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60A" w:rsidRPr="0025560A" w:rsidRDefault="0025560A" w:rsidP="00156B55">
      <w:pPr>
        <w:spacing w:line="240" w:lineRule="auto"/>
        <w:ind w:left="90"/>
        <w:jc w:val="center"/>
        <w:rPr>
          <w:rFonts w:ascii="Arial" w:hAnsi="Arial" w:cs="Arial"/>
          <w:b/>
          <w:sz w:val="24"/>
          <w:szCs w:val="24"/>
        </w:rPr>
      </w:pPr>
      <w:r w:rsidRPr="0025560A">
        <w:rPr>
          <w:rFonts w:ascii="Arial" w:hAnsi="Arial" w:cs="Arial"/>
          <w:b/>
          <w:sz w:val="24"/>
          <w:szCs w:val="24"/>
        </w:rPr>
        <w:t>GOVERNMENT OF ANDHRA PRADESH</w:t>
      </w:r>
    </w:p>
    <w:p w:rsidR="0025560A" w:rsidRPr="0025560A" w:rsidRDefault="0025560A" w:rsidP="00156B55">
      <w:pPr>
        <w:spacing w:line="240" w:lineRule="auto"/>
        <w:jc w:val="center"/>
        <w:rPr>
          <w:rFonts w:ascii="Arial" w:hAnsi="Arial" w:cs="Arial"/>
          <w:b/>
          <w:sz w:val="24"/>
          <w:szCs w:val="24"/>
          <w:u w:val="single"/>
        </w:rPr>
      </w:pPr>
      <w:r w:rsidRPr="0025560A">
        <w:rPr>
          <w:rFonts w:ascii="Arial" w:hAnsi="Arial" w:cs="Arial"/>
          <w:b/>
          <w:sz w:val="24"/>
          <w:szCs w:val="24"/>
          <w:u w:val="single"/>
        </w:rPr>
        <w:t>A B S T R A C T</w:t>
      </w:r>
    </w:p>
    <w:p w:rsidR="0025560A" w:rsidRPr="0025560A" w:rsidRDefault="0025560A" w:rsidP="00156B55">
      <w:pPr>
        <w:pBdr>
          <w:bottom w:val="double" w:sz="6" w:space="1" w:color="auto"/>
        </w:pBdr>
        <w:spacing w:line="240" w:lineRule="auto"/>
        <w:jc w:val="both"/>
        <w:rPr>
          <w:rFonts w:ascii="Arial" w:hAnsi="Arial" w:cs="Arial"/>
          <w:sz w:val="24"/>
          <w:szCs w:val="24"/>
        </w:rPr>
      </w:pPr>
    </w:p>
    <w:p w:rsidR="0025560A" w:rsidRPr="0025560A" w:rsidRDefault="0025560A" w:rsidP="00156B55">
      <w:pPr>
        <w:pBdr>
          <w:bottom w:val="double" w:sz="6" w:space="1" w:color="auto"/>
        </w:pBdr>
        <w:spacing w:line="240" w:lineRule="auto"/>
        <w:jc w:val="both"/>
        <w:rPr>
          <w:rFonts w:ascii="Arial" w:hAnsi="Arial" w:cs="Arial"/>
          <w:sz w:val="24"/>
          <w:szCs w:val="24"/>
        </w:rPr>
      </w:pPr>
      <w:r w:rsidRPr="0025560A">
        <w:rPr>
          <w:rFonts w:ascii="Arial" w:hAnsi="Arial" w:cs="Arial"/>
          <w:sz w:val="24"/>
          <w:szCs w:val="24"/>
        </w:rPr>
        <w:t>Health, Medical &amp; Family welfare – Employees Health Scheme and Medical Reimbursement system under APIMA Rules 1972 – Reviewed the  Scheme and arrival of certain decisions - Orders – Issued.</w:t>
      </w:r>
    </w:p>
    <w:p w:rsidR="0025560A" w:rsidRPr="0025560A" w:rsidRDefault="0025560A" w:rsidP="00156B55">
      <w:pPr>
        <w:spacing w:line="240" w:lineRule="auto"/>
        <w:jc w:val="both"/>
        <w:rPr>
          <w:rFonts w:ascii="Arial" w:hAnsi="Arial" w:cs="Arial"/>
          <w:sz w:val="24"/>
          <w:szCs w:val="24"/>
        </w:rPr>
      </w:pPr>
    </w:p>
    <w:p w:rsidR="0025560A" w:rsidRPr="0025560A" w:rsidRDefault="0025560A" w:rsidP="00156B55">
      <w:pPr>
        <w:spacing w:line="240" w:lineRule="auto"/>
        <w:jc w:val="center"/>
        <w:rPr>
          <w:rFonts w:ascii="Arial" w:hAnsi="Arial" w:cs="Arial"/>
          <w:b/>
          <w:sz w:val="24"/>
          <w:szCs w:val="24"/>
        </w:rPr>
      </w:pPr>
      <w:r w:rsidRPr="0025560A">
        <w:rPr>
          <w:rFonts w:ascii="Arial" w:hAnsi="Arial" w:cs="Arial"/>
          <w:b/>
          <w:sz w:val="24"/>
          <w:szCs w:val="24"/>
        </w:rPr>
        <w:t>HEALTH MEDICAL AND FAMILY WELFARE (I.1) DEPARTMENT</w:t>
      </w:r>
    </w:p>
    <w:p w:rsidR="0025560A" w:rsidRPr="0025560A" w:rsidRDefault="0025560A" w:rsidP="00156B55">
      <w:pPr>
        <w:spacing w:line="240" w:lineRule="auto"/>
        <w:jc w:val="both"/>
        <w:rPr>
          <w:rFonts w:ascii="Arial" w:hAnsi="Arial" w:cs="Arial"/>
          <w:b/>
          <w:sz w:val="24"/>
          <w:szCs w:val="24"/>
        </w:rPr>
      </w:pPr>
    </w:p>
    <w:p w:rsidR="0098786A" w:rsidRPr="0098786A" w:rsidRDefault="0098786A" w:rsidP="00156B55">
      <w:pPr>
        <w:spacing w:line="240" w:lineRule="auto"/>
        <w:jc w:val="both"/>
        <w:rPr>
          <w:rFonts w:ascii="Arial" w:hAnsi="Arial" w:cs="Arial"/>
          <w:b/>
          <w:sz w:val="24"/>
          <w:szCs w:val="24"/>
        </w:rPr>
      </w:pPr>
      <w:proofErr w:type="spellStart"/>
      <w:r w:rsidRPr="0098786A">
        <w:rPr>
          <w:rFonts w:ascii="Arial" w:hAnsi="Arial" w:cs="Arial"/>
          <w:b/>
          <w:sz w:val="24"/>
          <w:szCs w:val="24"/>
        </w:rPr>
        <w:t>G.O.RT.No</w:t>
      </w:r>
      <w:proofErr w:type="spellEnd"/>
      <w:r w:rsidRPr="0098786A">
        <w:rPr>
          <w:rFonts w:ascii="Arial" w:hAnsi="Arial" w:cs="Arial"/>
          <w:b/>
          <w:sz w:val="24"/>
          <w:szCs w:val="24"/>
        </w:rPr>
        <w:t xml:space="preserve">. 83                                             </w:t>
      </w:r>
      <w:r>
        <w:rPr>
          <w:rFonts w:ascii="Arial" w:hAnsi="Arial" w:cs="Arial"/>
          <w:b/>
          <w:sz w:val="24"/>
          <w:szCs w:val="24"/>
        </w:rPr>
        <w:tab/>
      </w:r>
      <w:r>
        <w:rPr>
          <w:rFonts w:ascii="Arial" w:hAnsi="Arial" w:cs="Arial"/>
          <w:b/>
          <w:sz w:val="24"/>
          <w:szCs w:val="24"/>
        </w:rPr>
        <w:tab/>
        <w:t xml:space="preserve">  </w:t>
      </w:r>
      <w:r w:rsidRPr="0098786A">
        <w:rPr>
          <w:rFonts w:ascii="Arial" w:hAnsi="Arial" w:cs="Arial"/>
          <w:b/>
          <w:sz w:val="24"/>
          <w:szCs w:val="24"/>
        </w:rPr>
        <w:t xml:space="preserve">     Dated: 25-02-2016</w:t>
      </w:r>
    </w:p>
    <w:p w:rsidR="0025560A" w:rsidRPr="0025560A" w:rsidRDefault="0025560A" w:rsidP="00156B55">
      <w:pPr>
        <w:spacing w:line="240" w:lineRule="auto"/>
        <w:jc w:val="both"/>
        <w:rPr>
          <w:rFonts w:ascii="Arial" w:hAnsi="Arial" w:cs="Arial"/>
          <w:b/>
          <w:sz w:val="24"/>
          <w:szCs w:val="24"/>
        </w:rPr>
      </w:pPr>
      <w:r w:rsidRPr="0025560A">
        <w:rPr>
          <w:rFonts w:ascii="Arial" w:hAnsi="Arial" w:cs="Arial"/>
          <w:b/>
          <w:sz w:val="24"/>
          <w:szCs w:val="24"/>
        </w:rPr>
        <w:tab/>
      </w:r>
      <w:r w:rsidRPr="0025560A">
        <w:rPr>
          <w:rFonts w:ascii="Arial" w:hAnsi="Arial" w:cs="Arial"/>
          <w:b/>
          <w:sz w:val="24"/>
          <w:szCs w:val="24"/>
        </w:rPr>
        <w:tab/>
      </w:r>
      <w:r w:rsidRPr="0025560A">
        <w:rPr>
          <w:rFonts w:ascii="Arial" w:hAnsi="Arial" w:cs="Arial"/>
          <w:b/>
          <w:sz w:val="24"/>
          <w:szCs w:val="24"/>
        </w:rPr>
        <w:tab/>
      </w:r>
      <w:r w:rsidRPr="0025560A">
        <w:rPr>
          <w:rFonts w:ascii="Arial" w:hAnsi="Arial" w:cs="Arial"/>
          <w:b/>
          <w:sz w:val="24"/>
          <w:szCs w:val="24"/>
        </w:rPr>
        <w:tab/>
      </w:r>
      <w:r w:rsidRPr="0025560A">
        <w:rPr>
          <w:rFonts w:ascii="Arial" w:hAnsi="Arial" w:cs="Arial"/>
          <w:b/>
          <w:sz w:val="24"/>
          <w:szCs w:val="24"/>
        </w:rPr>
        <w:tab/>
      </w:r>
      <w:r w:rsidRPr="0025560A">
        <w:rPr>
          <w:rFonts w:ascii="Arial" w:hAnsi="Arial" w:cs="Arial"/>
          <w:b/>
          <w:sz w:val="24"/>
          <w:szCs w:val="24"/>
        </w:rPr>
        <w:tab/>
      </w:r>
      <w:r w:rsidRPr="0025560A">
        <w:rPr>
          <w:rFonts w:ascii="Arial" w:hAnsi="Arial" w:cs="Arial"/>
          <w:b/>
          <w:sz w:val="24"/>
          <w:szCs w:val="24"/>
        </w:rPr>
        <w:tab/>
      </w:r>
      <w:r w:rsidR="00156B55">
        <w:rPr>
          <w:rFonts w:ascii="Arial" w:hAnsi="Arial" w:cs="Arial"/>
          <w:b/>
          <w:sz w:val="24"/>
          <w:szCs w:val="24"/>
        </w:rPr>
        <w:t xml:space="preserve">                  </w:t>
      </w:r>
      <w:r w:rsidRPr="0025560A">
        <w:rPr>
          <w:rFonts w:ascii="Arial" w:hAnsi="Arial" w:cs="Arial"/>
          <w:b/>
          <w:sz w:val="24"/>
          <w:szCs w:val="24"/>
          <w:u w:val="single"/>
        </w:rPr>
        <w:t>Read the following</w:t>
      </w:r>
      <w:r w:rsidRPr="0025560A">
        <w:rPr>
          <w:rFonts w:ascii="Arial" w:hAnsi="Arial" w:cs="Arial"/>
          <w:b/>
          <w:sz w:val="24"/>
          <w:szCs w:val="24"/>
        </w:rPr>
        <w:t>:</w:t>
      </w:r>
    </w:p>
    <w:p w:rsidR="0025560A" w:rsidRPr="0025560A" w:rsidRDefault="0025560A" w:rsidP="00156B55">
      <w:pPr>
        <w:spacing w:line="240" w:lineRule="auto"/>
        <w:ind w:left="720" w:hanging="720"/>
        <w:jc w:val="both"/>
        <w:rPr>
          <w:rFonts w:ascii="Arial" w:hAnsi="Arial" w:cs="Arial"/>
          <w:b/>
          <w:sz w:val="24"/>
          <w:szCs w:val="24"/>
        </w:rPr>
      </w:pPr>
    </w:p>
    <w:p w:rsidR="0025560A" w:rsidRPr="0025560A" w:rsidRDefault="0025560A" w:rsidP="00156B55">
      <w:pPr>
        <w:numPr>
          <w:ilvl w:val="0"/>
          <w:numId w:val="1"/>
        </w:numPr>
        <w:spacing w:line="240" w:lineRule="auto"/>
        <w:jc w:val="both"/>
        <w:rPr>
          <w:rFonts w:ascii="Arial" w:hAnsi="Arial" w:cs="Arial"/>
          <w:sz w:val="24"/>
          <w:szCs w:val="24"/>
        </w:rPr>
      </w:pPr>
      <w:r w:rsidRPr="0025560A">
        <w:rPr>
          <w:rFonts w:ascii="Arial" w:hAnsi="Arial" w:cs="Arial"/>
          <w:sz w:val="24"/>
          <w:szCs w:val="24"/>
        </w:rPr>
        <w:t>G.O.Ms.No.174, HM&amp;FW(M2) Dept., 1-11-2013</w:t>
      </w:r>
    </w:p>
    <w:p w:rsidR="0025560A" w:rsidRPr="0025560A" w:rsidRDefault="0025560A" w:rsidP="00156B55">
      <w:pPr>
        <w:numPr>
          <w:ilvl w:val="0"/>
          <w:numId w:val="1"/>
        </w:numPr>
        <w:spacing w:line="240" w:lineRule="auto"/>
        <w:jc w:val="both"/>
        <w:rPr>
          <w:rFonts w:ascii="Arial" w:hAnsi="Arial" w:cs="Arial"/>
          <w:sz w:val="24"/>
          <w:szCs w:val="24"/>
        </w:rPr>
      </w:pPr>
      <w:r w:rsidRPr="0025560A">
        <w:rPr>
          <w:rFonts w:ascii="Arial" w:hAnsi="Arial" w:cs="Arial"/>
          <w:sz w:val="24"/>
          <w:szCs w:val="24"/>
        </w:rPr>
        <w:t>G.O.Ms.No.134</w:t>
      </w:r>
      <w:proofErr w:type="gramStart"/>
      <w:r w:rsidRPr="0025560A">
        <w:rPr>
          <w:rFonts w:ascii="Arial" w:hAnsi="Arial" w:cs="Arial"/>
          <w:sz w:val="24"/>
          <w:szCs w:val="24"/>
        </w:rPr>
        <w:t>,HM</w:t>
      </w:r>
      <w:proofErr w:type="gramEnd"/>
      <w:r w:rsidRPr="0025560A">
        <w:rPr>
          <w:rFonts w:ascii="Arial" w:hAnsi="Arial" w:cs="Arial"/>
          <w:sz w:val="24"/>
          <w:szCs w:val="24"/>
        </w:rPr>
        <w:t>&amp;FW(I.1) Dept., dt.29-10-2014.</w:t>
      </w:r>
    </w:p>
    <w:p w:rsidR="0025560A" w:rsidRPr="0025560A" w:rsidRDefault="0025560A" w:rsidP="00156B55">
      <w:pPr>
        <w:numPr>
          <w:ilvl w:val="0"/>
          <w:numId w:val="1"/>
        </w:numPr>
        <w:spacing w:line="240" w:lineRule="auto"/>
        <w:jc w:val="both"/>
        <w:rPr>
          <w:rFonts w:ascii="Arial" w:hAnsi="Arial" w:cs="Arial"/>
          <w:sz w:val="24"/>
          <w:szCs w:val="24"/>
        </w:rPr>
      </w:pPr>
      <w:r w:rsidRPr="0025560A">
        <w:rPr>
          <w:rFonts w:ascii="Arial" w:hAnsi="Arial" w:cs="Arial"/>
          <w:sz w:val="24"/>
          <w:szCs w:val="24"/>
        </w:rPr>
        <w:t>G.O.Ms.No.159,HM&amp;FW(I.1) Dept., dated.22-12-2014</w:t>
      </w:r>
    </w:p>
    <w:p w:rsidR="0025560A" w:rsidRPr="0025560A" w:rsidRDefault="0025560A" w:rsidP="00156B55">
      <w:pPr>
        <w:numPr>
          <w:ilvl w:val="0"/>
          <w:numId w:val="1"/>
        </w:numPr>
        <w:spacing w:line="240" w:lineRule="auto"/>
        <w:jc w:val="both"/>
        <w:rPr>
          <w:rFonts w:ascii="Arial" w:hAnsi="Arial" w:cs="Arial"/>
          <w:sz w:val="24"/>
          <w:szCs w:val="24"/>
        </w:rPr>
      </w:pPr>
      <w:r w:rsidRPr="0025560A">
        <w:rPr>
          <w:rFonts w:ascii="Arial" w:hAnsi="Arial" w:cs="Arial"/>
          <w:sz w:val="24"/>
          <w:szCs w:val="24"/>
        </w:rPr>
        <w:t>G.O.Rt.No.367, HM&amp;</w:t>
      </w:r>
      <w:proofErr w:type="gramStart"/>
      <w:r w:rsidRPr="0025560A">
        <w:rPr>
          <w:rFonts w:ascii="Arial" w:hAnsi="Arial" w:cs="Arial"/>
          <w:sz w:val="24"/>
          <w:szCs w:val="24"/>
        </w:rPr>
        <w:t>FW(</w:t>
      </w:r>
      <w:proofErr w:type="gramEnd"/>
      <w:r w:rsidRPr="0025560A">
        <w:rPr>
          <w:rFonts w:ascii="Arial" w:hAnsi="Arial" w:cs="Arial"/>
          <w:sz w:val="24"/>
          <w:szCs w:val="24"/>
        </w:rPr>
        <w:t>I.1) Dept., dt.06-07-2015.</w:t>
      </w:r>
    </w:p>
    <w:p w:rsidR="0025560A" w:rsidRPr="0025560A" w:rsidRDefault="0025560A" w:rsidP="00156B55">
      <w:pPr>
        <w:numPr>
          <w:ilvl w:val="0"/>
          <w:numId w:val="1"/>
        </w:numPr>
        <w:spacing w:line="240" w:lineRule="auto"/>
        <w:jc w:val="both"/>
        <w:rPr>
          <w:rFonts w:ascii="Arial" w:hAnsi="Arial" w:cs="Arial"/>
          <w:sz w:val="24"/>
          <w:szCs w:val="24"/>
        </w:rPr>
      </w:pPr>
      <w:r w:rsidRPr="0025560A">
        <w:rPr>
          <w:rFonts w:ascii="Arial" w:hAnsi="Arial" w:cs="Arial"/>
          <w:sz w:val="24"/>
          <w:szCs w:val="24"/>
        </w:rPr>
        <w:t xml:space="preserve">Representations </w:t>
      </w:r>
      <w:proofErr w:type="gramStart"/>
      <w:r w:rsidRPr="0025560A">
        <w:rPr>
          <w:rFonts w:ascii="Arial" w:hAnsi="Arial" w:cs="Arial"/>
          <w:sz w:val="24"/>
          <w:szCs w:val="24"/>
        </w:rPr>
        <w:t>received  from</w:t>
      </w:r>
      <w:proofErr w:type="gramEnd"/>
      <w:r w:rsidRPr="0025560A">
        <w:rPr>
          <w:rFonts w:ascii="Arial" w:hAnsi="Arial" w:cs="Arial"/>
          <w:sz w:val="24"/>
          <w:szCs w:val="24"/>
        </w:rPr>
        <w:t xml:space="preserve">  the President,   Andhra Pradesh Secretariat Association, Dt.10-12-2015.</w:t>
      </w:r>
    </w:p>
    <w:p w:rsidR="0025560A" w:rsidRPr="0025560A" w:rsidRDefault="0025560A" w:rsidP="00156B55">
      <w:pPr>
        <w:spacing w:line="240" w:lineRule="auto"/>
        <w:jc w:val="both"/>
        <w:rPr>
          <w:rFonts w:ascii="Arial" w:hAnsi="Arial" w:cs="Arial"/>
          <w:sz w:val="24"/>
          <w:szCs w:val="24"/>
        </w:rPr>
      </w:pPr>
      <w:r w:rsidRPr="0025560A">
        <w:rPr>
          <w:rFonts w:ascii="Arial" w:hAnsi="Arial" w:cs="Arial"/>
          <w:sz w:val="24"/>
          <w:szCs w:val="24"/>
        </w:rPr>
        <w:t xml:space="preserve"> </w:t>
      </w:r>
      <w:r w:rsidRPr="0025560A">
        <w:rPr>
          <w:rFonts w:ascii="Arial" w:hAnsi="Arial" w:cs="Arial"/>
          <w:sz w:val="24"/>
          <w:szCs w:val="24"/>
        </w:rPr>
        <w:tab/>
      </w:r>
      <w:r w:rsidR="00156B55">
        <w:rPr>
          <w:rFonts w:ascii="Arial" w:hAnsi="Arial" w:cs="Arial"/>
          <w:sz w:val="24"/>
          <w:szCs w:val="24"/>
        </w:rPr>
        <w:t>6</w:t>
      </w:r>
      <w:r w:rsidRPr="0025560A">
        <w:rPr>
          <w:rFonts w:ascii="Arial" w:hAnsi="Arial" w:cs="Arial"/>
          <w:sz w:val="24"/>
          <w:szCs w:val="24"/>
        </w:rPr>
        <w:t>. Representation from the President, JAC, AP, dt.29-12-2015.</w:t>
      </w:r>
    </w:p>
    <w:p w:rsidR="0025560A" w:rsidRPr="0025560A" w:rsidRDefault="0025560A" w:rsidP="00156B55">
      <w:pPr>
        <w:spacing w:line="240" w:lineRule="auto"/>
        <w:jc w:val="both"/>
        <w:rPr>
          <w:rFonts w:ascii="Arial" w:hAnsi="Arial" w:cs="Arial"/>
          <w:sz w:val="24"/>
          <w:szCs w:val="24"/>
        </w:rPr>
      </w:pPr>
      <w:r w:rsidRPr="0025560A">
        <w:rPr>
          <w:rFonts w:ascii="Arial" w:hAnsi="Arial" w:cs="Arial"/>
          <w:sz w:val="24"/>
          <w:szCs w:val="24"/>
        </w:rPr>
        <w:t xml:space="preserve">         </w:t>
      </w:r>
      <w:r w:rsidR="00156B55">
        <w:rPr>
          <w:rFonts w:ascii="Arial" w:hAnsi="Arial" w:cs="Arial"/>
          <w:sz w:val="24"/>
          <w:szCs w:val="24"/>
        </w:rPr>
        <w:t xml:space="preserve">  7</w:t>
      </w:r>
      <w:r w:rsidRPr="0025560A">
        <w:rPr>
          <w:rFonts w:ascii="Arial" w:hAnsi="Arial" w:cs="Arial"/>
          <w:sz w:val="24"/>
          <w:szCs w:val="24"/>
        </w:rPr>
        <w:t xml:space="preserve">. Minutes of the meeting held on 13-1-2016 </w:t>
      </w:r>
    </w:p>
    <w:p w:rsidR="0025560A" w:rsidRPr="0025560A" w:rsidRDefault="0025560A" w:rsidP="00A16D70">
      <w:pPr>
        <w:spacing w:line="240" w:lineRule="auto"/>
        <w:jc w:val="center"/>
        <w:rPr>
          <w:rFonts w:ascii="Arial" w:hAnsi="Arial" w:cs="Arial"/>
          <w:b/>
          <w:sz w:val="24"/>
          <w:szCs w:val="24"/>
        </w:rPr>
      </w:pPr>
      <w:r w:rsidRPr="0025560A">
        <w:rPr>
          <w:rFonts w:ascii="Arial" w:hAnsi="Arial" w:cs="Arial"/>
          <w:b/>
          <w:sz w:val="24"/>
          <w:szCs w:val="24"/>
        </w:rPr>
        <w:t>-</w:t>
      </w:r>
      <w:proofErr w:type="spellStart"/>
      <w:proofErr w:type="gramStart"/>
      <w:r w:rsidRPr="0025560A">
        <w:rPr>
          <w:rFonts w:ascii="Arial" w:hAnsi="Arial" w:cs="Arial"/>
          <w:b/>
          <w:sz w:val="24"/>
          <w:szCs w:val="24"/>
        </w:rPr>
        <w:t>oSo</w:t>
      </w:r>
      <w:proofErr w:type="spellEnd"/>
      <w:proofErr w:type="gramEnd"/>
      <w:r w:rsidRPr="0025560A">
        <w:rPr>
          <w:rFonts w:ascii="Arial" w:hAnsi="Arial" w:cs="Arial"/>
          <w:b/>
          <w:sz w:val="24"/>
          <w:szCs w:val="24"/>
        </w:rPr>
        <w:t>-</w:t>
      </w:r>
    </w:p>
    <w:p w:rsidR="0025560A" w:rsidRPr="0025560A" w:rsidRDefault="0025560A" w:rsidP="00156B55">
      <w:pPr>
        <w:spacing w:line="240" w:lineRule="auto"/>
        <w:rPr>
          <w:rFonts w:ascii="Arial" w:hAnsi="Arial" w:cs="Arial"/>
          <w:b/>
          <w:sz w:val="24"/>
          <w:szCs w:val="24"/>
        </w:rPr>
      </w:pPr>
    </w:p>
    <w:p w:rsidR="0025560A" w:rsidRPr="0025560A" w:rsidRDefault="0025560A" w:rsidP="00156B55">
      <w:pPr>
        <w:spacing w:line="240" w:lineRule="auto"/>
        <w:rPr>
          <w:rFonts w:ascii="Arial" w:hAnsi="Arial" w:cs="Arial"/>
          <w:b/>
          <w:sz w:val="24"/>
          <w:szCs w:val="24"/>
        </w:rPr>
      </w:pPr>
      <w:r w:rsidRPr="0025560A">
        <w:rPr>
          <w:rFonts w:ascii="Arial" w:hAnsi="Arial" w:cs="Arial"/>
          <w:b/>
          <w:sz w:val="24"/>
          <w:szCs w:val="24"/>
          <w:u w:val="single"/>
        </w:rPr>
        <w:t>O R D E R</w:t>
      </w:r>
      <w:r w:rsidRPr="0025560A">
        <w:rPr>
          <w:rFonts w:ascii="Arial" w:hAnsi="Arial" w:cs="Arial"/>
          <w:b/>
          <w:sz w:val="24"/>
          <w:szCs w:val="24"/>
        </w:rPr>
        <w:t xml:space="preserve">: </w:t>
      </w:r>
    </w:p>
    <w:p w:rsidR="0025560A" w:rsidRPr="0025560A" w:rsidRDefault="0025560A" w:rsidP="00156B55">
      <w:pPr>
        <w:spacing w:line="240" w:lineRule="auto"/>
        <w:rPr>
          <w:rFonts w:ascii="Arial" w:hAnsi="Arial" w:cs="Arial"/>
          <w:b/>
          <w:sz w:val="24"/>
          <w:szCs w:val="24"/>
        </w:rPr>
      </w:pPr>
    </w:p>
    <w:p w:rsidR="0025560A" w:rsidRPr="0025560A" w:rsidRDefault="0025560A" w:rsidP="00156B55">
      <w:pPr>
        <w:spacing w:line="240" w:lineRule="auto"/>
        <w:jc w:val="both"/>
        <w:rPr>
          <w:rFonts w:ascii="Arial" w:hAnsi="Arial" w:cs="Arial"/>
          <w:sz w:val="24"/>
          <w:szCs w:val="24"/>
        </w:rPr>
      </w:pPr>
    </w:p>
    <w:p w:rsidR="0025560A" w:rsidRPr="0025560A" w:rsidRDefault="0025560A" w:rsidP="00156B55">
      <w:pPr>
        <w:spacing w:line="240" w:lineRule="auto"/>
        <w:jc w:val="both"/>
        <w:rPr>
          <w:rFonts w:ascii="Arial" w:hAnsi="Arial" w:cs="Arial"/>
          <w:sz w:val="24"/>
          <w:szCs w:val="24"/>
        </w:rPr>
      </w:pPr>
      <w:r w:rsidRPr="0025560A">
        <w:rPr>
          <w:rFonts w:ascii="Arial" w:hAnsi="Arial" w:cs="Arial"/>
          <w:sz w:val="24"/>
          <w:szCs w:val="24"/>
        </w:rPr>
        <w:t xml:space="preserve">    </w:t>
      </w:r>
      <w:r w:rsidRPr="0025560A">
        <w:rPr>
          <w:rFonts w:ascii="Arial" w:hAnsi="Arial" w:cs="Arial"/>
          <w:sz w:val="24"/>
          <w:szCs w:val="24"/>
        </w:rPr>
        <w:tab/>
        <w:t xml:space="preserve">  In the Government orders 1</w:t>
      </w:r>
      <w:r w:rsidRPr="0025560A">
        <w:rPr>
          <w:rFonts w:ascii="Arial" w:hAnsi="Arial" w:cs="Arial"/>
          <w:sz w:val="24"/>
          <w:szCs w:val="24"/>
          <w:vertAlign w:val="superscript"/>
        </w:rPr>
        <w:t>st</w:t>
      </w:r>
      <w:r w:rsidRPr="0025560A">
        <w:rPr>
          <w:rFonts w:ascii="Arial" w:hAnsi="Arial" w:cs="Arial"/>
          <w:sz w:val="24"/>
          <w:szCs w:val="24"/>
        </w:rPr>
        <w:t xml:space="preserve"> and </w:t>
      </w:r>
      <w:proofErr w:type="gramStart"/>
      <w:r w:rsidRPr="0025560A">
        <w:rPr>
          <w:rFonts w:ascii="Arial" w:hAnsi="Arial" w:cs="Arial"/>
          <w:sz w:val="24"/>
          <w:szCs w:val="24"/>
        </w:rPr>
        <w:t>2</w:t>
      </w:r>
      <w:r w:rsidRPr="0025560A">
        <w:rPr>
          <w:rFonts w:ascii="Arial" w:hAnsi="Arial" w:cs="Arial"/>
          <w:sz w:val="24"/>
          <w:szCs w:val="24"/>
          <w:vertAlign w:val="superscript"/>
        </w:rPr>
        <w:t>nd</w:t>
      </w:r>
      <w:r w:rsidRPr="0025560A">
        <w:rPr>
          <w:rFonts w:ascii="Arial" w:hAnsi="Arial" w:cs="Arial"/>
          <w:sz w:val="24"/>
          <w:szCs w:val="24"/>
        </w:rPr>
        <w:t xml:space="preserve">  read</w:t>
      </w:r>
      <w:proofErr w:type="gramEnd"/>
      <w:r w:rsidRPr="0025560A">
        <w:rPr>
          <w:rFonts w:ascii="Arial" w:hAnsi="Arial" w:cs="Arial"/>
          <w:sz w:val="24"/>
          <w:szCs w:val="24"/>
        </w:rPr>
        <w:t xml:space="preserve"> above, orders were issued for implementing  Employees Health Scheme to provide cashless treatment to the State Government employees, pensioners and their eligible dependent family  members in replacement of the medical reimbursement system under APIMA Rules, 1972.</w:t>
      </w:r>
    </w:p>
    <w:p w:rsidR="0025560A" w:rsidRPr="0025560A" w:rsidRDefault="0025560A" w:rsidP="00156B55">
      <w:pPr>
        <w:spacing w:line="240" w:lineRule="auto"/>
        <w:jc w:val="both"/>
        <w:rPr>
          <w:rFonts w:ascii="Arial" w:hAnsi="Arial" w:cs="Arial"/>
          <w:sz w:val="24"/>
          <w:szCs w:val="24"/>
        </w:rPr>
      </w:pPr>
      <w:r w:rsidRPr="0025560A">
        <w:rPr>
          <w:rFonts w:ascii="Arial" w:hAnsi="Arial" w:cs="Arial"/>
          <w:sz w:val="24"/>
          <w:szCs w:val="24"/>
        </w:rPr>
        <w:t xml:space="preserve">                        </w:t>
      </w:r>
    </w:p>
    <w:p w:rsidR="0025560A" w:rsidRPr="0025560A" w:rsidRDefault="00A16D70" w:rsidP="00A16D70">
      <w:pPr>
        <w:spacing w:line="24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r>
      <w:r w:rsidR="0025560A" w:rsidRPr="0025560A">
        <w:rPr>
          <w:rFonts w:ascii="Arial" w:hAnsi="Arial" w:cs="Arial"/>
          <w:sz w:val="24"/>
          <w:szCs w:val="24"/>
        </w:rPr>
        <w:t xml:space="preserve">The grievances of employees </w:t>
      </w:r>
      <w:proofErr w:type="gramStart"/>
      <w:r w:rsidR="0025560A" w:rsidRPr="0025560A">
        <w:rPr>
          <w:rFonts w:ascii="Arial" w:hAnsi="Arial" w:cs="Arial"/>
          <w:sz w:val="24"/>
          <w:szCs w:val="24"/>
        </w:rPr>
        <w:t>associations on implementation of the Scheme has</w:t>
      </w:r>
      <w:proofErr w:type="gramEnd"/>
      <w:r w:rsidR="0025560A" w:rsidRPr="0025560A">
        <w:rPr>
          <w:rFonts w:ascii="Arial" w:hAnsi="Arial" w:cs="Arial"/>
          <w:sz w:val="24"/>
          <w:szCs w:val="24"/>
        </w:rPr>
        <w:t xml:space="preserve"> been reviewed in detail on 13-1-2016 and certain decisions have been taken for effective of implementation of scheme.</w:t>
      </w:r>
    </w:p>
    <w:p w:rsidR="0025560A" w:rsidRPr="0025560A" w:rsidRDefault="0025560A" w:rsidP="00156B55">
      <w:pPr>
        <w:spacing w:line="240" w:lineRule="auto"/>
        <w:ind w:firstLine="720"/>
        <w:jc w:val="both"/>
        <w:rPr>
          <w:rFonts w:ascii="Arial" w:hAnsi="Arial" w:cs="Arial"/>
          <w:sz w:val="24"/>
          <w:szCs w:val="24"/>
        </w:rPr>
      </w:pPr>
    </w:p>
    <w:p w:rsidR="0025560A" w:rsidRPr="0025560A" w:rsidRDefault="00A16D70" w:rsidP="00A16D70">
      <w:pPr>
        <w:spacing w:line="24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r>
      <w:r w:rsidR="0025560A" w:rsidRPr="0025560A">
        <w:rPr>
          <w:rFonts w:ascii="Arial" w:hAnsi="Arial" w:cs="Arial"/>
          <w:sz w:val="24"/>
          <w:szCs w:val="24"/>
        </w:rPr>
        <w:t xml:space="preserve">Government after careful examination hereby </w:t>
      </w:r>
      <w:proofErr w:type="gramStart"/>
      <w:r w:rsidR="0025560A" w:rsidRPr="0025560A">
        <w:rPr>
          <w:rFonts w:ascii="Arial" w:hAnsi="Arial" w:cs="Arial"/>
          <w:sz w:val="24"/>
          <w:szCs w:val="24"/>
        </w:rPr>
        <w:t>issue</w:t>
      </w:r>
      <w:proofErr w:type="gramEnd"/>
      <w:r w:rsidR="0025560A" w:rsidRPr="0025560A">
        <w:rPr>
          <w:rFonts w:ascii="Arial" w:hAnsi="Arial" w:cs="Arial"/>
          <w:sz w:val="24"/>
          <w:szCs w:val="24"/>
        </w:rPr>
        <w:t xml:space="preserve"> the following orders for effective implementation of Employees Health Scheme.</w:t>
      </w:r>
    </w:p>
    <w:p w:rsidR="0025560A" w:rsidRPr="0025560A" w:rsidRDefault="0025560A" w:rsidP="00156B55">
      <w:pPr>
        <w:spacing w:line="240" w:lineRule="auto"/>
        <w:ind w:firstLine="720"/>
        <w:jc w:val="both"/>
        <w:rPr>
          <w:rFonts w:ascii="Arial" w:hAnsi="Arial" w:cs="Arial"/>
          <w:sz w:val="24"/>
          <w:szCs w:val="24"/>
        </w:rPr>
      </w:pPr>
      <w:r w:rsidRPr="0025560A">
        <w:rPr>
          <w:rFonts w:ascii="Arial" w:hAnsi="Arial" w:cs="Arial"/>
          <w:sz w:val="24"/>
          <w:szCs w:val="24"/>
        </w:rPr>
        <w:t xml:space="preserve"> </w:t>
      </w:r>
    </w:p>
    <w:p w:rsidR="0025560A" w:rsidRPr="0067061F" w:rsidRDefault="0025560A" w:rsidP="00F25331">
      <w:pPr>
        <w:pStyle w:val="ListParagraph"/>
        <w:numPr>
          <w:ilvl w:val="0"/>
          <w:numId w:val="2"/>
        </w:numPr>
        <w:spacing w:line="240" w:lineRule="auto"/>
        <w:ind w:left="900"/>
        <w:jc w:val="both"/>
        <w:rPr>
          <w:rFonts w:ascii="Arial" w:hAnsi="Arial" w:cs="Arial"/>
        </w:rPr>
      </w:pPr>
      <w:r w:rsidRPr="0067061F">
        <w:rPr>
          <w:rFonts w:ascii="Arial" w:hAnsi="Arial" w:cs="Arial"/>
        </w:rPr>
        <w:t xml:space="preserve">The total project cost to implement the Employees Health Scheme works out to Rs.400 </w:t>
      </w:r>
      <w:proofErr w:type="spellStart"/>
      <w:r w:rsidRPr="0067061F">
        <w:rPr>
          <w:rFonts w:ascii="Arial" w:hAnsi="Arial" w:cs="Arial"/>
        </w:rPr>
        <w:t>Crs</w:t>
      </w:r>
      <w:proofErr w:type="spellEnd"/>
      <w:r w:rsidRPr="0067061F">
        <w:rPr>
          <w:rFonts w:ascii="Arial" w:hAnsi="Arial" w:cs="Arial"/>
        </w:rPr>
        <w:t xml:space="preserve">. per annum.  </w:t>
      </w:r>
      <w:proofErr w:type="gramStart"/>
      <w:r w:rsidRPr="0067061F">
        <w:rPr>
          <w:rFonts w:ascii="Arial" w:hAnsi="Arial" w:cs="Arial"/>
        </w:rPr>
        <w:t>The  Employees</w:t>
      </w:r>
      <w:proofErr w:type="gramEnd"/>
      <w:r w:rsidRPr="0067061F">
        <w:rPr>
          <w:rFonts w:ascii="Arial" w:hAnsi="Arial" w:cs="Arial"/>
        </w:rPr>
        <w:t xml:space="preserve"> Unions have agreed to contribute 50% (Rs.200 </w:t>
      </w:r>
      <w:proofErr w:type="spellStart"/>
      <w:r w:rsidRPr="0067061F">
        <w:rPr>
          <w:rFonts w:ascii="Arial" w:hAnsi="Arial" w:cs="Arial"/>
        </w:rPr>
        <w:t>Crs</w:t>
      </w:r>
      <w:proofErr w:type="spellEnd"/>
      <w:r w:rsidRPr="0067061F">
        <w:rPr>
          <w:rFonts w:ascii="Arial" w:hAnsi="Arial" w:cs="Arial"/>
        </w:rPr>
        <w:t>) towards this.</w:t>
      </w:r>
    </w:p>
    <w:p w:rsidR="00A16D70" w:rsidRPr="0067061F" w:rsidRDefault="00A16D70" w:rsidP="00F25331">
      <w:pPr>
        <w:pStyle w:val="ListParagraph"/>
        <w:spacing w:line="240" w:lineRule="auto"/>
        <w:ind w:left="900"/>
        <w:jc w:val="both"/>
        <w:rPr>
          <w:rFonts w:ascii="Arial" w:hAnsi="Arial" w:cs="Arial"/>
        </w:rPr>
      </w:pPr>
    </w:p>
    <w:p w:rsidR="0025560A" w:rsidRPr="0067061F" w:rsidRDefault="0025560A" w:rsidP="00F25331">
      <w:pPr>
        <w:pStyle w:val="ListParagraph"/>
        <w:numPr>
          <w:ilvl w:val="0"/>
          <w:numId w:val="2"/>
        </w:numPr>
        <w:spacing w:line="240" w:lineRule="auto"/>
        <w:ind w:left="900"/>
        <w:jc w:val="both"/>
        <w:rPr>
          <w:rFonts w:ascii="Arial" w:hAnsi="Arial" w:cs="Arial"/>
        </w:rPr>
      </w:pPr>
      <w:r w:rsidRPr="0067061F">
        <w:rPr>
          <w:rFonts w:ascii="Arial" w:hAnsi="Arial" w:cs="Arial"/>
        </w:rPr>
        <w:t xml:space="preserve">The representatives of ASHA and CEO, NTR </w:t>
      </w:r>
      <w:proofErr w:type="spellStart"/>
      <w:r w:rsidRPr="0067061F">
        <w:rPr>
          <w:rFonts w:ascii="Arial" w:hAnsi="Arial" w:cs="Arial"/>
        </w:rPr>
        <w:t>Vaidya</w:t>
      </w:r>
      <w:proofErr w:type="spellEnd"/>
      <w:r w:rsidRPr="0067061F">
        <w:rPr>
          <w:rFonts w:ascii="Arial" w:hAnsi="Arial" w:cs="Arial"/>
        </w:rPr>
        <w:t xml:space="preserve"> </w:t>
      </w:r>
      <w:proofErr w:type="spellStart"/>
      <w:r w:rsidRPr="0067061F">
        <w:rPr>
          <w:rFonts w:ascii="Arial" w:hAnsi="Arial" w:cs="Arial"/>
        </w:rPr>
        <w:t>Seva</w:t>
      </w:r>
      <w:proofErr w:type="spellEnd"/>
      <w:r w:rsidRPr="0067061F">
        <w:rPr>
          <w:rFonts w:ascii="Arial" w:hAnsi="Arial" w:cs="Arial"/>
        </w:rPr>
        <w:t xml:space="preserve"> Trust shall work out revised package rates under </w:t>
      </w:r>
      <w:proofErr w:type="gramStart"/>
      <w:r w:rsidRPr="0067061F">
        <w:rPr>
          <w:rFonts w:ascii="Arial" w:hAnsi="Arial" w:cs="Arial"/>
        </w:rPr>
        <w:t>Employees  Health</w:t>
      </w:r>
      <w:proofErr w:type="gramEnd"/>
      <w:r w:rsidRPr="0067061F">
        <w:rPr>
          <w:rFonts w:ascii="Arial" w:hAnsi="Arial" w:cs="Arial"/>
        </w:rPr>
        <w:t xml:space="preserve"> Scheme which is reasonable,  just and mutually agreeable. The entire exercise shall be completed within six weeks and the advice of </w:t>
      </w:r>
      <w:proofErr w:type="gramStart"/>
      <w:r w:rsidRPr="0067061F">
        <w:rPr>
          <w:rFonts w:ascii="Arial" w:hAnsi="Arial" w:cs="Arial"/>
        </w:rPr>
        <w:t>the  Advisor</w:t>
      </w:r>
      <w:proofErr w:type="gramEnd"/>
      <w:r w:rsidRPr="0067061F">
        <w:rPr>
          <w:rFonts w:ascii="Arial" w:hAnsi="Arial" w:cs="Arial"/>
        </w:rPr>
        <w:t xml:space="preserve"> to  Govt. Medical &amp; Health and other experts shall also be taken in this regard.</w:t>
      </w:r>
    </w:p>
    <w:p w:rsidR="0025560A" w:rsidRPr="0067061F" w:rsidRDefault="0025560A" w:rsidP="00F25331">
      <w:pPr>
        <w:pStyle w:val="ListParagraph"/>
        <w:spacing w:line="240" w:lineRule="auto"/>
        <w:ind w:left="900"/>
        <w:jc w:val="both"/>
        <w:rPr>
          <w:rFonts w:ascii="Arial" w:hAnsi="Arial" w:cs="Arial"/>
        </w:rPr>
      </w:pPr>
    </w:p>
    <w:p w:rsidR="0025560A" w:rsidRPr="0067061F" w:rsidRDefault="0025560A" w:rsidP="00F25331">
      <w:pPr>
        <w:pStyle w:val="ListParagraph"/>
        <w:numPr>
          <w:ilvl w:val="0"/>
          <w:numId w:val="2"/>
        </w:numPr>
        <w:spacing w:line="240" w:lineRule="auto"/>
        <w:ind w:left="900"/>
        <w:jc w:val="both"/>
        <w:rPr>
          <w:rFonts w:ascii="Arial" w:hAnsi="Arial" w:cs="Arial"/>
        </w:rPr>
      </w:pPr>
      <w:r w:rsidRPr="0067061F">
        <w:rPr>
          <w:rFonts w:ascii="Arial" w:hAnsi="Arial" w:cs="Arial"/>
        </w:rPr>
        <w:t xml:space="preserve"> The ASHA shall issue directions to the network hospitals to implement the Employees Health Scheme with immediate effect. The package rates at commencement of the </w:t>
      </w:r>
      <w:proofErr w:type="gramStart"/>
      <w:r w:rsidRPr="0067061F">
        <w:rPr>
          <w:rFonts w:ascii="Arial" w:hAnsi="Arial" w:cs="Arial"/>
        </w:rPr>
        <w:t>scheme  shall</w:t>
      </w:r>
      <w:proofErr w:type="gramEnd"/>
      <w:r w:rsidRPr="0067061F">
        <w:rPr>
          <w:rFonts w:ascii="Arial" w:hAnsi="Arial" w:cs="Arial"/>
        </w:rPr>
        <w:t xml:space="preserve"> be as per the revised  rates to be finalized by  the CEO., Dr. NTR </w:t>
      </w:r>
      <w:proofErr w:type="spellStart"/>
      <w:r w:rsidRPr="0067061F">
        <w:rPr>
          <w:rFonts w:ascii="Arial" w:hAnsi="Arial" w:cs="Arial"/>
        </w:rPr>
        <w:t>Vaidya</w:t>
      </w:r>
      <w:proofErr w:type="spellEnd"/>
      <w:r w:rsidRPr="0067061F">
        <w:rPr>
          <w:rFonts w:ascii="Arial" w:hAnsi="Arial" w:cs="Arial"/>
        </w:rPr>
        <w:t xml:space="preserve"> </w:t>
      </w:r>
      <w:proofErr w:type="spellStart"/>
      <w:r w:rsidRPr="0067061F">
        <w:rPr>
          <w:rFonts w:ascii="Arial" w:hAnsi="Arial" w:cs="Arial"/>
        </w:rPr>
        <w:t>Seva</w:t>
      </w:r>
      <w:proofErr w:type="spellEnd"/>
      <w:r w:rsidRPr="0067061F">
        <w:rPr>
          <w:rFonts w:ascii="Arial" w:hAnsi="Arial" w:cs="Arial"/>
        </w:rPr>
        <w:t xml:space="preserve"> Trust. The </w:t>
      </w:r>
      <w:proofErr w:type="gramStart"/>
      <w:r w:rsidRPr="0067061F">
        <w:rPr>
          <w:rFonts w:ascii="Arial" w:hAnsi="Arial" w:cs="Arial"/>
        </w:rPr>
        <w:t>employees</w:t>
      </w:r>
      <w:proofErr w:type="gramEnd"/>
      <w:r w:rsidRPr="0067061F">
        <w:rPr>
          <w:rFonts w:ascii="Arial" w:hAnsi="Arial" w:cs="Arial"/>
        </w:rPr>
        <w:t xml:space="preserve"> share of 50% shall also commence with the onset of the scheme. </w:t>
      </w:r>
    </w:p>
    <w:p w:rsidR="0025560A" w:rsidRPr="0067061F" w:rsidRDefault="0025560A" w:rsidP="00F25331">
      <w:pPr>
        <w:pStyle w:val="ListParagraph"/>
        <w:spacing w:line="240" w:lineRule="auto"/>
        <w:ind w:left="900"/>
        <w:jc w:val="both"/>
        <w:rPr>
          <w:rFonts w:ascii="Arial" w:hAnsi="Arial" w:cs="Arial"/>
        </w:rPr>
      </w:pPr>
    </w:p>
    <w:p w:rsidR="0025560A" w:rsidRPr="0067061F" w:rsidRDefault="0025560A" w:rsidP="00F25331">
      <w:pPr>
        <w:pStyle w:val="ListParagraph"/>
        <w:numPr>
          <w:ilvl w:val="0"/>
          <w:numId w:val="2"/>
        </w:numPr>
        <w:spacing w:line="240" w:lineRule="auto"/>
        <w:ind w:left="900"/>
        <w:jc w:val="both"/>
        <w:rPr>
          <w:rFonts w:ascii="Arial" w:hAnsi="Arial" w:cs="Arial"/>
        </w:rPr>
      </w:pPr>
      <w:r w:rsidRPr="0067061F">
        <w:rPr>
          <w:rFonts w:ascii="Arial" w:hAnsi="Arial" w:cs="Arial"/>
        </w:rPr>
        <w:t xml:space="preserve"> The contribution of the employees under the Employees Health Scheme </w:t>
      </w:r>
      <w:proofErr w:type="gramStart"/>
      <w:r w:rsidRPr="0067061F">
        <w:rPr>
          <w:rFonts w:ascii="Arial" w:hAnsi="Arial" w:cs="Arial"/>
        </w:rPr>
        <w:t>shall  be</w:t>
      </w:r>
      <w:proofErr w:type="gramEnd"/>
      <w:r w:rsidRPr="0067061F">
        <w:rPr>
          <w:rFonts w:ascii="Arial" w:hAnsi="Arial" w:cs="Arial"/>
        </w:rPr>
        <w:t xml:space="preserve"> parked with the NTR </w:t>
      </w:r>
      <w:proofErr w:type="spellStart"/>
      <w:r w:rsidRPr="0067061F">
        <w:rPr>
          <w:rFonts w:ascii="Arial" w:hAnsi="Arial" w:cs="Arial"/>
        </w:rPr>
        <w:t>Vaidya</w:t>
      </w:r>
      <w:proofErr w:type="spellEnd"/>
      <w:r w:rsidRPr="0067061F">
        <w:rPr>
          <w:rFonts w:ascii="Arial" w:hAnsi="Arial" w:cs="Arial"/>
        </w:rPr>
        <w:t xml:space="preserve"> </w:t>
      </w:r>
      <w:proofErr w:type="spellStart"/>
      <w:r w:rsidRPr="0067061F">
        <w:rPr>
          <w:rFonts w:ascii="Arial" w:hAnsi="Arial" w:cs="Arial"/>
        </w:rPr>
        <w:t>Seva</w:t>
      </w:r>
      <w:proofErr w:type="spellEnd"/>
      <w:r w:rsidRPr="0067061F">
        <w:rPr>
          <w:rFonts w:ascii="Arial" w:hAnsi="Arial" w:cs="Arial"/>
        </w:rPr>
        <w:t xml:space="preserve"> Trust in an account  created exclusively  for this  purpose.</w:t>
      </w:r>
    </w:p>
    <w:p w:rsidR="0025560A" w:rsidRPr="0025560A" w:rsidRDefault="0025560A" w:rsidP="00F25331">
      <w:pPr>
        <w:pStyle w:val="ListParagraph"/>
        <w:spacing w:line="240" w:lineRule="auto"/>
        <w:ind w:left="900"/>
        <w:rPr>
          <w:rFonts w:ascii="Arial" w:hAnsi="Arial" w:cs="Arial"/>
          <w:sz w:val="24"/>
          <w:szCs w:val="24"/>
        </w:rPr>
      </w:pPr>
    </w:p>
    <w:p w:rsidR="0025560A" w:rsidRDefault="0025560A" w:rsidP="00F25331">
      <w:pPr>
        <w:pStyle w:val="ListParagraph"/>
        <w:spacing w:line="240" w:lineRule="auto"/>
        <w:ind w:left="900"/>
        <w:jc w:val="both"/>
        <w:rPr>
          <w:rFonts w:ascii="Arial" w:hAnsi="Arial" w:cs="Arial"/>
          <w:sz w:val="24"/>
          <w:szCs w:val="24"/>
        </w:rPr>
      </w:pPr>
    </w:p>
    <w:p w:rsidR="00F25331" w:rsidRDefault="00F25331" w:rsidP="00F25331">
      <w:pPr>
        <w:pStyle w:val="ListParagraph"/>
        <w:spacing w:line="240" w:lineRule="auto"/>
        <w:ind w:left="900"/>
        <w:jc w:val="both"/>
        <w:rPr>
          <w:rFonts w:ascii="Arial" w:hAnsi="Arial" w:cs="Arial"/>
          <w:sz w:val="24"/>
          <w:szCs w:val="24"/>
        </w:rPr>
      </w:pPr>
    </w:p>
    <w:p w:rsidR="00A262C0" w:rsidRDefault="00A262C0" w:rsidP="00F25331">
      <w:pPr>
        <w:pStyle w:val="ListParagraph"/>
        <w:spacing w:line="240" w:lineRule="auto"/>
        <w:ind w:left="0"/>
        <w:jc w:val="center"/>
        <w:rPr>
          <w:rFonts w:ascii="Arial" w:hAnsi="Arial" w:cs="Arial"/>
          <w:b/>
          <w:sz w:val="24"/>
          <w:szCs w:val="24"/>
        </w:rPr>
      </w:pPr>
    </w:p>
    <w:p w:rsidR="00A262C0" w:rsidRDefault="00A262C0" w:rsidP="00F25331">
      <w:pPr>
        <w:pStyle w:val="ListParagraph"/>
        <w:spacing w:line="240" w:lineRule="auto"/>
        <w:ind w:left="0"/>
        <w:jc w:val="center"/>
        <w:rPr>
          <w:rFonts w:ascii="Arial" w:hAnsi="Arial" w:cs="Arial"/>
          <w:b/>
          <w:sz w:val="24"/>
          <w:szCs w:val="24"/>
        </w:rPr>
      </w:pPr>
    </w:p>
    <w:p w:rsidR="00A262C0" w:rsidRDefault="00A262C0" w:rsidP="00F25331">
      <w:pPr>
        <w:pStyle w:val="ListParagraph"/>
        <w:spacing w:line="240" w:lineRule="auto"/>
        <w:ind w:left="0"/>
        <w:jc w:val="center"/>
        <w:rPr>
          <w:rFonts w:ascii="Arial" w:hAnsi="Arial" w:cs="Arial"/>
          <w:b/>
          <w:sz w:val="24"/>
          <w:szCs w:val="24"/>
        </w:rPr>
      </w:pPr>
    </w:p>
    <w:p w:rsidR="00F25331" w:rsidRPr="00F25331" w:rsidRDefault="00F25331" w:rsidP="00F25331">
      <w:pPr>
        <w:pStyle w:val="ListParagraph"/>
        <w:spacing w:line="240" w:lineRule="auto"/>
        <w:ind w:left="0"/>
        <w:jc w:val="center"/>
        <w:rPr>
          <w:rFonts w:ascii="Arial" w:hAnsi="Arial" w:cs="Arial"/>
          <w:b/>
          <w:sz w:val="24"/>
          <w:szCs w:val="24"/>
        </w:rPr>
      </w:pPr>
      <w:r w:rsidRPr="00F25331">
        <w:rPr>
          <w:rFonts w:ascii="Arial" w:hAnsi="Arial" w:cs="Arial"/>
          <w:b/>
          <w:sz w:val="24"/>
          <w:szCs w:val="24"/>
        </w:rPr>
        <w:t>:: 2</w:t>
      </w:r>
      <w:proofErr w:type="gramStart"/>
      <w:r w:rsidRPr="00F25331">
        <w:rPr>
          <w:rFonts w:ascii="Arial" w:hAnsi="Arial" w:cs="Arial"/>
          <w:b/>
          <w:sz w:val="24"/>
          <w:szCs w:val="24"/>
        </w:rPr>
        <w:t>::</w:t>
      </w:r>
      <w:proofErr w:type="gramEnd"/>
    </w:p>
    <w:p w:rsidR="00F25331" w:rsidRPr="0025560A" w:rsidRDefault="00F25331" w:rsidP="00F25331">
      <w:pPr>
        <w:pStyle w:val="ListParagraph"/>
        <w:spacing w:line="240" w:lineRule="auto"/>
        <w:ind w:left="900"/>
        <w:jc w:val="both"/>
        <w:rPr>
          <w:rFonts w:ascii="Arial" w:hAnsi="Arial" w:cs="Arial"/>
          <w:sz w:val="24"/>
          <w:szCs w:val="24"/>
        </w:rPr>
      </w:pPr>
    </w:p>
    <w:p w:rsidR="0025560A" w:rsidRDefault="0025560A" w:rsidP="00F25331">
      <w:pPr>
        <w:pStyle w:val="ListParagraph"/>
        <w:numPr>
          <w:ilvl w:val="0"/>
          <w:numId w:val="2"/>
        </w:numPr>
        <w:spacing w:line="240" w:lineRule="auto"/>
        <w:ind w:left="900"/>
        <w:jc w:val="both"/>
        <w:rPr>
          <w:rFonts w:ascii="Arial" w:hAnsi="Arial" w:cs="Arial"/>
          <w:sz w:val="24"/>
          <w:szCs w:val="24"/>
        </w:rPr>
      </w:pPr>
      <w:r w:rsidRPr="0025560A">
        <w:rPr>
          <w:rFonts w:ascii="Arial" w:hAnsi="Arial" w:cs="Arial"/>
          <w:sz w:val="24"/>
          <w:szCs w:val="24"/>
        </w:rPr>
        <w:lastRenderedPageBreak/>
        <w:t xml:space="preserve">The </w:t>
      </w:r>
      <w:proofErr w:type="gramStart"/>
      <w:r w:rsidRPr="0025560A">
        <w:rPr>
          <w:rFonts w:ascii="Arial" w:hAnsi="Arial" w:cs="Arial"/>
          <w:sz w:val="24"/>
          <w:szCs w:val="24"/>
        </w:rPr>
        <w:t>recoveries  from</w:t>
      </w:r>
      <w:proofErr w:type="gramEnd"/>
      <w:r w:rsidRPr="0025560A">
        <w:rPr>
          <w:rFonts w:ascii="Arial" w:hAnsi="Arial" w:cs="Arial"/>
          <w:sz w:val="24"/>
          <w:szCs w:val="24"/>
        </w:rPr>
        <w:t xml:space="preserve"> the employees  and pensioners made by the DTA, PAO and other agencies etc., shall be transferred to the Dr.NTR </w:t>
      </w:r>
      <w:proofErr w:type="spellStart"/>
      <w:r w:rsidRPr="0025560A">
        <w:rPr>
          <w:rFonts w:ascii="Arial" w:hAnsi="Arial" w:cs="Arial"/>
          <w:sz w:val="24"/>
          <w:szCs w:val="24"/>
        </w:rPr>
        <w:t>Vaidya</w:t>
      </w:r>
      <w:proofErr w:type="spellEnd"/>
      <w:r w:rsidRPr="0025560A">
        <w:rPr>
          <w:rFonts w:ascii="Arial" w:hAnsi="Arial" w:cs="Arial"/>
          <w:sz w:val="24"/>
          <w:szCs w:val="24"/>
        </w:rPr>
        <w:t xml:space="preserve"> </w:t>
      </w:r>
      <w:proofErr w:type="spellStart"/>
      <w:r w:rsidRPr="0025560A">
        <w:rPr>
          <w:rFonts w:ascii="Arial" w:hAnsi="Arial" w:cs="Arial"/>
          <w:sz w:val="24"/>
          <w:szCs w:val="24"/>
        </w:rPr>
        <w:t>Seva</w:t>
      </w:r>
      <w:proofErr w:type="spellEnd"/>
      <w:r w:rsidRPr="0025560A">
        <w:rPr>
          <w:rFonts w:ascii="Arial" w:hAnsi="Arial" w:cs="Arial"/>
          <w:sz w:val="24"/>
          <w:szCs w:val="24"/>
        </w:rPr>
        <w:t xml:space="preserve"> Trust  by 15</w:t>
      </w:r>
      <w:r w:rsidRPr="0025560A">
        <w:rPr>
          <w:rFonts w:ascii="Arial" w:hAnsi="Arial" w:cs="Arial"/>
          <w:sz w:val="24"/>
          <w:szCs w:val="24"/>
          <w:vertAlign w:val="superscript"/>
        </w:rPr>
        <w:t>th</w:t>
      </w:r>
      <w:r w:rsidRPr="0025560A">
        <w:rPr>
          <w:rFonts w:ascii="Arial" w:hAnsi="Arial" w:cs="Arial"/>
          <w:sz w:val="24"/>
          <w:szCs w:val="24"/>
        </w:rPr>
        <w:t xml:space="preserve"> of every month by respective agency.</w:t>
      </w:r>
    </w:p>
    <w:p w:rsidR="00053DE1" w:rsidRPr="0025560A" w:rsidRDefault="00053DE1" w:rsidP="00053DE1">
      <w:pPr>
        <w:pStyle w:val="ListParagraph"/>
        <w:spacing w:line="240" w:lineRule="auto"/>
        <w:ind w:left="900"/>
        <w:jc w:val="both"/>
        <w:rPr>
          <w:rFonts w:ascii="Arial" w:hAnsi="Arial" w:cs="Arial"/>
          <w:sz w:val="24"/>
          <w:szCs w:val="24"/>
        </w:rPr>
      </w:pPr>
    </w:p>
    <w:p w:rsidR="0025560A" w:rsidRDefault="0025560A" w:rsidP="00F25331">
      <w:pPr>
        <w:pStyle w:val="ListParagraph"/>
        <w:numPr>
          <w:ilvl w:val="0"/>
          <w:numId w:val="2"/>
        </w:numPr>
        <w:spacing w:line="240" w:lineRule="auto"/>
        <w:ind w:left="900"/>
        <w:jc w:val="both"/>
        <w:rPr>
          <w:rFonts w:ascii="Arial" w:hAnsi="Arial" w:cs="Arial"/>
          <w:sz w:val="24"/>
          <w:szCs w:val="24"/>
        </w:rPr>
      </w:pPr>
      <w:r w:rsidRPr="0025560A">
        <w:rPr>
          <w:rFonts w:ascii="Arial" w:hAnsi="Arial" w:cs="Arial"/>
          <w:sz w:val="24"/>
          <w:szCs w:val="24"/>
        </w:rPr>
        <w:t xml:space="preserve"> The Finance Dept., shall issues necessary instructions to ensure that the operation of PD account for the </w:t>
      </w:r>
      <w:proofErr w:type="gramStart"/>
      <w:r w:rsidRPr="0025560A">
        <w:rPr>
          <w:rFonts w:ascii="Arial" w:hAnsi="Arial" w:cs="Arial"/>
          <w:sz w:val="24"/>
          <w:szCs w:val="24"/>
        </w:rPr>
        <w:t>EHS.,</w:t>
      </w:r>
      <w:proofErr w:type="gramEnd"/>
      <w:r w:rsidRPr="0025560A">
        <w:rPr>
          <w:rFonts w:ascii="Arial" w:hAnsi="Arial" w:cs="Arial"/>
          <w:sz w:val="24"/>
          <w:szCs w:val="24"/>
        </w:rPr>
        <w:t xml:space="preserve"> is simplified such that the payments can be made to the Hospitals within a fortnight of the s</w:t>
      </w:r>
      <w:r w:rsidR="00053DE1">
        <w:rPr>
          <w:rFonts w:ascii="Arial" w:hAnsi="Arial" w:cs="Arial"/>
          <w:sz w:val="24"/>
          <w:szCs w:val="24"/>
        </w:rPr>
        <w:t>ubmission of scrutinized bills.</w:t>
      </w:r>
    </w:p>
    <w:p w:rsidR="00053DE1" w:rsidRPr="00053DE1" w:rsidRDefault="00053DE1" w:rsidP="00053DE1">
      <w:pPr>
        <w:pStyle w:val="ListParagraph"/>
        <w:rPr>
          <w:rFonts w:ascii="Arial" w:hAnsi="Arial" w:cs="Arial"/>
          <w:sz w:val="24"/>
          <w:szCs w:val="24"/>
        </w:rPr>
      </w:pPr>
    </w:p>
    <w:p w:rsidR="00053DE1" w:rsidRPr="00053DE1" w:rsidRDefault="00053DE1" w:rsidP="00053DE1">
      <w:pPr>
        <w:pStyle w:val="ListParagraph"/>
        <w:spacing w:line="240" w:lineRule="auto"/>
        <w:ind w:left="900"/>
        <w:jc w:val="both"/>
        <w:rPr>
          <w:rFonts w:ascii="Arial" w:hAnsi="Arial" w:cs="Arial"/>
          <w:sz w:val="2"/>
          <w:szCs w:val="24"/>
        </w:rPr>
      </w:pPr>
    </w:p>
    <w:p w:rsidR="0025560A" w:rsidRDefault="0025560A" w:rsidP="00F25331">
      <w:pPr>
        <w:pStyle w:val="ListParagraph"/>
        <w:numPr>
          <w:ilvl w:val="0"/>
          <w:numId w:val="2"/>
        </w:numPr>
        <w:spacing w:line="240" w:lineRule="auto"/>
        <w:ind w:left="900"/>
        <w:jc w:val="both"/>
        <w:rPr>
          <w:rFonts w:ascii="Arial" w:hAnsi="Arial" w:cs="Arial"/>
          <w:sz w:val="24"/>
          <w:szCs w:val="24"/>
        </w:rPr>
      </w:pPr>
      <w:r w:rsidRPr="0025560A">
        <w:rPr>
          <w:rFonts w:ascii="Arial" w:hAnsi="Arial" w:cs="Arial"/>
          <w:sz w:val="24"/>
          <w:szCs w:val="24"/>
        </w:rPr>
        <w:t xml:space="preserve">The Share of Government shall be </w:t>
      </w:r>
      <w:proofErr w:type="gramStart"/>
      <w:r w:rsidRPr="0025560A">
        <w:rPr>
          <w:rFonts w:ascii="Arial" w:hAnsi="Arial" w:cs="Arial"/>
          <w:sz w:val="24"/>
          <w:szCs w:val="24"/>
        </w:rPr>
        <w:t>released  quarterly</w:t>
      </w:r>
      <w:proofErr w:type="gramEnd"/>
      <w:r w:rsidRPr="0025560A">
        <w:rPr>
          <w:rFonts w:ascii="Arial" w:hAnsi="Arial" w:cs="Arial"/>
          <w:sz w:val="24"/>
          <w:szCs w:val="24"/>
        </w:rPr>
        <w:t xml:space="preserve"> by the Finance Dept., to the Dr.NTR </w:t>
      </w:r>
      <w:proofErr w:type="spellStart"/>
      <w:r w:rsidRPr="0025560A">
        <w:rPr>
          <w:rFonts w:ascii="Arial" w:hAnsi="Arial" w:cs="Arial"/>
          <w:sz w:val="24"/>
          <w:szCs w:val="24"/>
        </w:rPr>
        <w:t>Vaidya</w:t>
      </w:r>
      <w:proofErr w:type="spellEnd"/>
      <w:r w:rsidRPr="0025560A">
        <w:rPr>
          <w:rFonts w:ascii="Arial" w:hAnsi="Arial" w:cs="Arial"/>
          <w:sz w:val="24"/>
          <w:szCs w:val="24"/>
        </w:rPr>
        <w:t xml:space="preserve"> </w:t>
      </w:r>
      <w:proofErr w:type="spellStart"/>
      <w:r w:rsidRPr="0025560A">
        <w:rPr>
          <w:rFonts w:ascii="Arial" w:hAnsi="Arial" w:cs="Arial"/>
          <w:sz w:val="24"/>
          <w:szCs w:val="24"/>
        </w:rPr>
        <w:t>Seva</w:t>
      </w:r>
      <w:proofErr w:type="spellEnd"/>
      <w:r w:rsidRPr="0025560A">
        <w:rPr>
          <w:rFonts w:ascii="Arial" w:hAnsi="Arial" w:cs="Arial"/>
          <w:sz w:val="24"/>
          <w:szCs w:val="24"/>
        </w:rPr>
        <w:t xml:space="preserve"> Trust and also transfer the presently available amount with Finance Dept., to the Trust with immediate effect.</w:t>
      </w:r>
    </w:p>
    <w:p w:rsidR="00053DE1" w:rsidRPr="0025560A" w:rsidRDefault="00053DE1" w:rsidP="00053DE1">
      <w:pPr>
        <w:pStyle w:val="ListParagraph"/>
        <w:spacing w:line="240" w:lineRule="auto"/>
        <w:ind w:left="900"/>
        <w:jc w:val="both"/>
        <w:rPr>
          <w:rFonts w:ascii="Arial" w:hAnsi="Arial" w:cs="Arial"/>
          <w:sz w:val="24"/>
          <w:szCs w:val="24"/>
        </w:rPr>
      </w:pPr>
    </w:p>
    <w:p w:rsidR="0025560A" w:rsidRPr="0025560A" w:rsidRDefault="0025560A" w:rsidP="00F25331">
      <w:pPr>
        <w:pStyle w:val="ListParagraph"/>
        <w:numPr>
          <w:ilvl w:val="0"/>
          <w:numId w:val="2"/>
        </w:numPr>
        <w:spacing w:line="240" w:lineRule="auto"/>
        <w:ind w:left="900"/>
        <w:jc w:val="both"/>
        <w:rPr>
          <w:rFonts w:ascii="Arial" w:hAnsi="Arial" w:cs="Arial"/>
          <w:sz w:val="24"/>
          <w:szCs w:val="24"/>
        </w:rPr>
      </w:pPr>
      <w:r w:rsidRPr="0025560A">
        <w:rPr>
          <w:rFonts w:ascii="Arial" w:hAnsi="Arial" w:cs="Arial"/>
          <w:sz w:val="24"/>
          <w:szCs w:val="24"/>
        </w:rPr>
        <w:t xml:space="preserve">The Finance </w:t>
      </w:r>
      <w:r w:rsidR="00514A7B" w:rsidRPr="0025560A">
        <w:rPr>
          <w:rFonts w:ascii="Arial" w:hAnsi="Arial" w:cs="Arial"/>
          <w:sz w:val="24"/>
          <w:szCs w:val="24"/>
        </w:rPr>
        <w:t>Dep</w:t>
      </w:r>
      <w:r w:rsidR="00514A7B">
        <w:rPr>
          <w:rFonts w:ascii="Arial" w:hAnsi="Arial" w:cs="Arial"/>
          <w:sz w:val="24"/>
          <w:szCs w:val="24"/>
        </w:rPr>
        <w:t>artment</w:t>
      </w:r>
      <w:r w:rsidRPr="0025560A">
        <w:rPr>
          <w:rFonts w:ascii="Arial" w:hAnsi="Arial" w:cs="Arial"/>
          <w:sz w:val="24"/>
          <w:szCs w:val="24"/>
        </w:rPr>
        <w:t xml:space="preserve"> shall give access data of all eligible employees and pensioners and also data relating to Teachers of Municipal Corporations of Visakhapatnam and Kurnool to Dr.NTR </w:t>
      </w:r>
      <w:proofErr w:type="spellStart"/>
      <w:r w:rsidRPr="0025560A">
        <w:rPr>
          <w:rFonts w:ascii="Arial" w:hAnsi="Arial" w:cs="Arial"/>
          <w:sz w:val="24"/>
          <w:szCs w:val="24"/>
        </w:rPr>
        <w:t>Vaidya</w:t>
      </w:r>
      <w:proofErr w:type="spellEnd"/>
      <w:r w:rsidRPr="0025560A">
        <w:rPr>
          <w:rFonts w:ascii="Arial" w:hAnsi="Arial" w:cs="Arial"/>
          <w:sz w:val="24"/>
          <w:szCs w:val="24"/>
        </w:rPr>
        <w:t xml:space="preserve"> </w:t>
      </w:r>
      <w:proofErr w:type="spellStart"/>
      <w:r w:rsidRPr="0025560A">
        <w:rPr>
          <w:rFonts w:ascii="Arial" w:hAnsi="Arial" w:cs="Arial"/>
          <w:sz w:val="24"/>
          <w:szCs w:val="24"/>
        </w:rPr>
        <w:t>Seva</w:t>
      </w:r>
      <w:proofErr w:type="spellEnd"/>
      <w:r w:rsidRPr="0025560A">
        <w:rPr>
          <w:rFonts w:ascii="Arial" w:hAnsi="Arial" w:cs="Arial"/>
          <w:sz w:val="24"/>
          <w:szCs w:val="24"/>
        </w:rPr>
        <w:t xml:space="preserve"> Trust by Finance Department </w:t>
      </w:r>
      <w:proofErr w:type="gramStart"/>
      <w:r w:rsidRPr="0025560A">
        <w:rPr>
          <w:rFonts w:ascii="Arial" w:hAnsi="Arial" w:cs="Arial"/>
          <w:sz w:val="24"/>
          <w:szCs w:val="24"/>
        </w:rPr>
        <w:t>with  immediate</w:t>
      </w:r>
      <w:proofErr w:type="gramEnd"/>
      <w:r w:rsidRPr="0025560A">
        <w:rPr>
          <w:rFonts w:ascii="Arial" w:hAnsi="Arial" w:cs="Arial"/>
          <w:sz w:val="24"/>
          <w:szCs w:val="24"/>
        </w:rPr>
        <w:t xml:space="preserve"> effect.</w:t>
      </w:r>
    </w:p>
    <w:p w:rsidR="0025560A" w:rsidRPr="0025560A" w:rsidRDefault="0025560A" w:rsidP="00F25331">
      <w:pPr>
        <w:pStyle w:val="ListParagraph"/>
        <w:spacing w:line="240" w:lineRule="auto"/>
        <w:ind w:left="900"/>
        <w:jc w:val="both"/>
        <w:rPr>
          <w:rFonts w:ascii="Arial" w:hAnsi="Arial" w:cs="Arial"/>
          <w:sz w:val="24"/>
          <w:szCs w:val="24"/>
        </w:rPr>
      </w:pPr>
    </w:p>
    <w:p w:rsidR="0025560A" w:rsidRPr="0025560A" w:rsidRDefault="0025560A" w:rsidP="00F25331">
      <w:pPr>
        <w:pStyle w:val="ListParagraph"/>
        <w:numPr>
          <w:ilvl w:val="0"/>
          <w:numId w:val="2"/>
        </w:numPr>
        <w:spacing w:line="240" w:lineRule="auto"/>
        <w:ind w:left="900"/>
        <w:jc w:val="both"/>
        <w:rPr>
          <w:rFonts w:ascii="Arial" w:hAnsi="Arial" w:cs="Arial"/>
          <w:sz w:val="24"/>
          <w:szCs w:val="24"/>
        </w:rPr>
      </w:pPr>
      <w:proofErr w:type="gramStart"/>
      <w:r w:rsidRPr="0025560A">
        <w:rPr>
          <w:rFonts w:ascii="Arial" w:hAnsi="Arial" w:cs="Arial"/>
          <w:sz w:val="24"/>
          <w:szCs w:val="24"/>
        </w:rPr>
        <w:t>A  separate</w:t>
      </w:r>
      <w:proofErr w:type="gramEnd"/>
      <w:r w:rsidRPr="0025560A">
        <w:rPr>
          <w:rFonts w:ascii="Arial" w:hAnsi="Arial" w:cs="Arial"/>
          <w:sz w:val="24"/>
          <w:szCs w:val="24"/>
        </w:rPr>
        <w:t xml:space="preserve"> Management Committee within the NTR </w:t>
      </w:r>
      <w:proofErr w:type="spellStart"/>
      <w:r w:rsidRPr="0025560A">
        <w:rPr>
          <w:rFonts w:ascii="Arial" w:hAnsi="Arial" w:cs="Arial"/>
          <w:sz w:val="24"/>
          <w:szCs w:val="24"/>
        </w:rPr>
        <w:t>Vaidya</w:t>
      </w:r>
      <w:proofErr w:type="spellEnd"/>
      <w:r w:rsidRPr="0025560A">
        <w:rPr>
          <w:rFonts w:ascii="Arial" w:hAnsi="Arial" w:cs="Arial"/>
          <w:sz w:val="24"/>
          <w:szCs w:val="24"/>
        </w:rPr>
        <w:t xml:space="preserve"> </w:t>
      </w:r>
      <w:proofErr w:type="spellStart"/>
      <w:r w:rsidRPr="0025560A">
        <w:rPr>
          <w:rFonts w:ascii="Arial" w:hAnsi="Arial" w:cs="Arial"/>
          <w:sz w:val="24"/>
          <w:szCs w:val="24"/>
        </w:rPr>
        <w:t>Seva</w:t>
      </w:r>
      <w:proofErr w:type="spellEnd"/>
      <w:r w:rsidRPr="0025560A">
        <w:rPr>
          <w:rFonts w:ascii="Arial" w:hAnsi="Arial" w:cs="Arial"/>
          <w:sz w:val="24"/>
          <w:szCs w:val="24"/>
        </w:rPr>
        <w:t xml:space="preserve"> Trust shall  be constituted to monitor the implementation of the Employee Health Scheme which will have representatives from the recognized employees unions. The GA (Ser. Welfare) Dept</w:t>
      </w:r>
      <w:proofErr w:type="gramStart"/>
      <w:r w:rsidRPr="0025560A">
        <w:rPr>
          <w:rFonts w:ascii="Arial" w:hAnsi="Arial" w:cs="Arial"/>
          <w:sz w:val="24"/>
          <w:szCs w:val="24"/>
        </w:rPr>
        <w:t>.,</w:t>
      </w:r>
      <w:proofErr w:type="gramEnd"/>
      <w:r w:rsidRPr="0025560A">
        <w:rPr>
          <w:rFonts w:ascii="Arial" w:hAnsi="Arial" w:cs="Arial"/>
          <w:sz w:val="24"/>
          <w:szCs w:val="24"/>
        </w:rPr>
        <w:t xml:space="preserve"> shall issue separate orders accordingly. </w:t>
      </w:r>
    </w:p>
    <w:p w:rsidR="0025560A" w:rsidRPr="0025560A" w:rsidRDefault="0025560A" w:rsidP="00F25331">
      <w:pPr>
        <w:pStyle w:val="ListParagraph"/>
        <w:spacing w:line="240" w:lineRule="auto"/>
        <w:ind w:left="900"/>
        <w:rPr>
          <w:rFonts w:ascii="Arial" w:hAnsi="Arial" w:cs="Arial"/>
          <w:sz w:val="24"/>
          <w:szCs w:val="24"/>
        </w:rPr>
      </w:pPr>
    </w:p>
    <w:p w:rsidR="0025560A" w:rsidRPr="0025560A" w:rsidRDefault="0025560A" w:rsidP="00F25331">
      <w:pPr>
        <w:pStyle w:val="ListParagraph"/>
        <w:numPr>
          <w:ilvl w:val="0"/>
          <w:numId w:val="2"/>
        </w:numPr>
        <w:spacing w:line="240" w:lineRule="auto"/>
        <w:ind w:left="900"/>
        <w:jc w:val="both"/>
        <w:rPr>
          <w:rFonts w:ascii="Arial" w:hAnsi="Arial" w:cs="Arial"/>
          <w:sz w:val="24"/>
          <w:szCs w:val="24"/>
        </w:rPr>
      </w:pPr>
      <w:r w:rsidRPr="0025560A">
        <w:rPr>
          <w:rFonts w:ascii="Arial" w:hAnsi="Arial" w:cs="Arial"/>
          <w:sz w:val="24"/>
          <w:szCs w:val="24"/>
        </w:rPr>
        <w:t xml:space="preserve">The steering committee shall review the scheme from time to time </w:t>
      </w:r>
      <w:proofErr w:type="gramStart"/>
      <w:r w:rsidRPr="0025560A">
        <w:rPr>
          <w:rFonts w:ascii="Arial" w:hAnsi="Arial" w:cs="Arial"/>
          <w:sz w:val="24"/>
          <w:szCs w:val="24"/>
        </w:rPr>
        <w:t>and  ensure</w:t>
      </w:r>
      <w:proofErr w:type="gramEnd"/>
      <w:r w:rsidRPr="0025560A">
        <w:rPr>
          <w:rFonts w:ascii="Arial" w:hAnsi="Arial" w:cs="Arial"/>
          <w:sz w:val="24"/>
          <w:szCs w:val="24"/>
        </w:rPr>
        <w:t xml:space="preserve"> its effective implementation. </w:t>
      </w:r>
    </w:p>
    <w:p w:rsidR="0025560A" w:rsidRDefault="0025560A" w:rsidP="00156B55">
      <w:pPr>
        <w:spacing w:line="240" w:lineRule="auto"/>
        <w:jc w:val="both"/>
        <w:rPr>
          <w:rFonts w:ascii="Arial" w:hAnsi="Arial" w:cs="Arial"/>
          <w:sz w:val="24"/>
          <w:szCs w:val="24"/>
        </w:rPr>
      </w:pPr>
    </w:p>
    <w:p w:rsidR="009D6811" w:rsidRPr="009D6811" w:rsidRDefault="00692CBB" w:rsidP="009D6811">
      <w:pPr>
        <w:spacing w:line="240" w:lineRule="auto"/>
        <w:jc w:val="both"/>
        <w:rPr>
          <w:rFonts w:ascii="Arial" w:hAnsi="Arial" w:cs="Arial"/>
          <w:sz w:val="24"/>
          <w:szCs w:val="24"/>
        </w:rPr>
      </w:pPr>
      <w:r>
        <w:rPr>
          <w:rFonts w:ascii="Arial" w:hAnsi="Arial" w:cs="Arial"/>
          <w:sz w:val="24"/>
          <w:szCs w:val="24"/>
        </w:rPr>
        <w:t>4</w:t>
      </w:r>
      <w:r w:rsidR="009D6811">
        <w:rPr>
          <w:rFonts w:ascii="Arial" w:hAnsi="Arial" w:cs="Arial"/>
          <w:sz w:val="24"/>
          <w:szCs w:val="24"/>
        </w:rPr>
        <w:t>.</w:t>
      </w:r>
      <w:r w:rsidR="009D6811">
        <w:rPr>
          <w:rFonts w:ascii="Arial" w:hAnsi="Arial" w:cs="Arial"/>
          <w:sz w:val="24"/>
          <w:szCs w:val="24"/>
        </w:rPr>
        <w:tab/>
      </w:r>
      <w:r w:rsidR="009D6811" w:rsidRPr="009D6811">
        <w:rPr>
          <w:rFonts w:ascii="Arial" w:hAnsi="Arial" w:cs="Arial"/>
          <w:sz w:val="24"/>
          <w:szCs w:val="24"/>
        </w:rPr>
        <w:t>This order issues with the concurrence of the Finance (FMU-HM&amp;FW Department) vide their U.O.No.42028/33/2016-FMU-HM&amp;FW-Finance, dt</w:t>
      </w:r>
      <w:proofErr w:type="gramStart"/>
      <w:r w:rsidR="009D6811" w:rsidRPr="009D6811">
        <w:rPr>
          <w:rFonts w:ascii="Arial" w:hAnsi="Arial" w:cs="Arial"/>
          <w:sz w:val="24"/>
          <w:szCs w:val="24"/>
        </w:rPr>
        <w:t>:18.02.2016</w:t>
      </w:r>
      <w:proofErr w:type="gramEnd"/>
      <w:r w:rsidR="009D6811" w:rsidRPr="009D6811">
        <w:rPr>
          <w:rFonts w:ascii="Arial" w:hAnsi="Arial" w:cs="Arial"/>
          <w:sz w:val="24"/>
          <w:szCs w:val="24"/>
        </w:rPr>
        <w:t>.</w:t>
      </w:r>
    </w:p>
    <w:p w:rsidR="009D6811" w:rsidRDefault="009D6811" w:rsidP="00156B55">
      <w:pPr>
        <w:spacing w:line="240" w:lineRule="auto"/>
        <w:jc w:val="both"/>
        <w:rPr>
          <w:rFonts w:ascii="Arial" w:hAnsi="Arial" w:cs="Arial"/>
          <w:sz w:val="24"/>
          <w:szCs w:val="24"/>
        </w:rPr>
      </w:pPr>
    </w:p>
    <w:p w:rsidR="00A16D70" w:rsidRPr="00A16D70" w:rsidRDefault="00A16D70" w:rsidP="00A16D70">
      <w:pPr>
        <w:spacing w:line="240" w:lineRule="auto"/>
        <w:jc w:val="center"/>
        <w:rPr>
          <w:rFonts w:ascii="Arial" w:hAnsi="Arial" w:cs="Arial"/>
          <w:b/>
          <w:szCs w:val="24"/>
        </w:rPr>
      </w:pPr>
      <w:r w:rsidRPr="00A16D70">
        <w:rPr>
          <w:rFonts w:ascii="Arial" w:hAnsi="Arial" w:cs="Arial"/>
          <w:b/>
          <w:szCs w:val="24"/>
        </w:rPr>
        <w:t>(BY ORDER AND IN THE NAME OF THE GOVERNOR OF ANDHRA PRADESH)</w:t>
      </w:r>
    </w:p>
    <w:p w:rsidR="0025560A" w:rsidRDefault="0025560A" w:rsidP="00156B55">
      <w:pPr>
        <w:spacing w:line="240" w:lineRule="auto"/>
        <w:rPr>
          <w:rFonts w:ascii="Arial" w:hAnsi="Arial" w:cs="Arial"/>
          <w:sz w:val="24"/>
          <w:szCs w:val="24"/>
        </w:rPr>
      </w:pPr>
    </w:p>
    <w:p w:rsidR="00A16D70" w:rsidRPr="00741A72" w:rsidRDefault="00A16D70" w:rsidP="00A16D70">
      <w:pPr>
        <w:spacing w:line="240" w:lineRule="auto"/>
        <w:jc w:val="center"/>
        <w:rPr>
          <w:rFonts w:ascii="Arial" w:hAnsi="Arial" w:cs="Arial"/>
          <w:b/>
          <w:sz w:val="24"/>
          <w:szCs w:val="24"/>
        </w:rPr>
      </w:pPr>
      <w:r>
        <w:rPr>
          <w:rFonts w:ascii="Arial" w:hAnsi="Arial" w:cs="Arial"/>
          <w:sz w:val="24"/>
          <w:szCs w:val="24"/>
        </w:rPr>
        <w:t xml:space="preserve">                                                 </w:t>
      </w:r>
      <w:r w:rsidRPr="00741A72">
        <w:rPr>
          <w:rFonts w:ascii="Arial" w:hAnsi="Arial" w:cs="Arial"/>
          <w:b/>
          <w:sz w:val="24"/>
          <w:szCs w:val="24"/>
        </w:rPr>
        <w:t>Dr.</w:t>
      </w:r>
      <w:r w:rsidR="00741A72" w:rsidRPr="00741A72">
        <w:rPr>
          <w:rFonts w:ascii="Arial" w:hAnsi="Arial" w:cs="Arial"/>
          <w:b/>
          <w:sz w:val="24"/>
          <w:szCs w:val="24"/>
        </w:rPr>
        <w:t xml:space="preserve"> </w:t>
      </w:r>
      <w:r w:rsidRPr="00741A72">
        <w:rPr>
          <w:rFonts w:ascii="Arial" w:hAnsi="Arial" w:cs="Arial"/>
          <w:b/>
          <w:sz w:val="24"/>
          <w:szCs w:val="24"/>
        </w:rPr>
        <w:t>POONAM MALAKONDAIAH</w:t>
      </w:r>
    </w:p>
    <w:p w:rsidR="00A16D70" w:rsidRPr="00741A72" w:rsidRDefault="00A16D70" w:rsidP="00A16D70">
      <w:pPr>
        <w:spacing w:line="240" w:lineRule="auto"/>
        <w:jc w:val="right"/>
        <w:rPr>
          <w:rFonts w:ascii="Arial" w:hAnsi="Arial" w:cs="Arial"/>
          <w:b/>
          <w:sz w:val="24"/>
          <w:szCs w:val="24"/>
        </w:rPr>
      </w:pPr>
      <w:r w:rsidRPr="00741A72">
        <w:rPr>
          <w:rFonts w:ascii="Arial" w:hAnsi="Arial" w:cs="Arial"/>
          <w:b/>
          <w:sz w:val="24"/>
          <w:szCs w:val="24"/>
        </w:rPr>
        <w:t>PRINCIPAL SECRETARY TO GOVERNMENT</w:t>
      </w:r>
    </w:p>
    <w:p w:rsidR="00A16D70" w:rsidRDefault="00A16D70" w:rsidP="00156B55">
      <w:pPr>
        <w:spacing w:line="240" w:lineRule="auto"/>
        <w:rPr>
          <w:rFonts w:ascii="Arial" w:hAnsi="Arial" w:cs="Arial"/>
          <w:sz w:val="24"/>
          <w:szCs w:val="24"/>
        </w:rPr>
      </w:pPr>
    </w:p>
    <w:p w:rsidR="0025560A" w:rsidRPr="0025560A" w:rsidRDefault="0025560A" w:rsidP="00156B55">
      <w:pPr>
        <w:spacing w:line="240" w:lineRule="auto"/>
        <w:rPr>
          <w:rFonts w:ascii="Arial" w:hAnsi="Arial" w:cs="Arial"/>
          <w:sz w:val="24"/>
          <w:szCs w:val="24"/>
        </w:rPr>
      </w:pPr>
      <w:r w:rsidRPr="0025560A">
        <w:rPr>
          <w:rFonts w:ascii="Arial" w:hAnsi="Arial" w:cs="Arial"/>
          <w:sz w:val="24"/>
          <w:szCs w:val="24"/>
        </w:rPr>
        <w:t>To</w:t>
      </w:r>
    </w:p>
    <w:p w:rsidR="0025560A" w:rsidRPr="00A262C0" w:rsidRDefault="0025560A" w:rsidP="00156B55">
      <w:pPr>
        <w:spacing w:line="240" w:lineRule="auto"/>
        <w:rPr>
          <w:rFonts w:ascii="Arial" w:hAnsi="Arial" w:cs="Arial"/>
          <w:sz w:val="20"/>
          <w:szCs w:val="20"/>
        </w:rPr>
      </w:pPr>
      <w:r w:rsidRPr="00A262C0">
        <w:rPr>
          <w:rFonts w:ascii="Arial" w:hAnsi="Arial" w:cs="Arial"/>
          <w:sz w:val="20"/>
          <w:szCs w:val="20"/>
        </w:rPr>
        <w:t xml:space="preserve">The Chief Executive Officer, DR.NTR </w:t>
      </w:r>
      <w:proofErr w:type="spellStart"/>
      <w:r w:rsidRPr="00A262C0">
        <w:rPr>
          <w:rFonts w:ascii="Arial" w:hAnsi="Arial" w:cs="Arial"/>
          <w:sz w:val="20"/>
          <w:szCs w:val="20"/>
        </w:rPr>
        <w:t>Vaidya</w:t>
      </w:r>
      <w:proofErr w:type="spellEnd"/>
      <w:r w:rsidRPr="00A262C0">
        <w:rPr>
          <w:rFonts w:ascii="Arial" w:hAnsi="Arial" w:cs="Arial"/>
          <w:sz w:val="20"/>
          <w:szCs w:val="20"/>
        </w:rPr>
        <w:t xml:space="preserve"> </w:t>
      </w:r>
      <w:proofErr w:type="spellStart"/>
      <w:r w:rsidRPr="00A262C0">
        <w:rPr>
          <w:rFonts w:ascii="Arial" w:hAnsi="Arial" w:cs="Arial"/>
          <w:sz w:val="20"/>
          <w:szCs w:val="20"/>
        </w:rPr>
        <w:t>Seva</w:t>
      </w:r>
      <w:proofErr w:type="spellEnd"/>
      <w:r w:rsidRPr="00A262C0">
        <w:rPr>
          <w:rFonts w:ascii="Arial" w:hAnsi="Arial" w:cs="Arial"/>
          <w:sz w:val="20"/>
          <w:szCs w:val="20"/>
        </w:rPr>
        <w:t xml:space="preserve"> Trust, AP, Hyderabad</w:t>
      </w:r>
      <w:r w:rsidR="00741A72" w:rsidRPr="00A262C0">
        <w:rPr>
          <w:rFonts w:ascii="Arial" w:hAnsi="Arial" w:cs="Arial"/>
          <w:sz w:val="20"/>
          <w:szCs w:val="20"/>
        </w:rPr>
        <w:t>.</w:t>
      </w:r>
    </w:p>
    <w:p w:rsidR="0025560A" w:rsidRPr="00A262C0" w:rsidRDefault="0025560A" w:rsidP="00156B55">
      <w:pPr>
        <w:spacing w:line="240" w:lineRule="auto"/>
        <w:rPr>
          <w:rFonts w:ascii="Arial" w:hAnsi="Arial" w:cs="Arial"/>
          <w:sz w:val="20"/>
          <w:szCs w:val="20"/>
        </w:rPr>
      </w:pPr>
      <w:proofErr w:type="gramStart"/>
      <w:r w:rsidRPr="00A262C0">
        <w:rPr>
          <w:rFonts w:ascii="Arial" w:hAnsi="Arial" w:cs="Arial"/>
          <w:sz w:val="20"/>
          <w:szCs w:val="20"/>
        </w:rPr>
        <w:t>The ASHA through CEO,</w:t>
      </w:r>
      <w:r w:rsidR="009E7B95" w:rsidRPr="00A262C0">
        <w:rPr>
          <w:rFonts w:ascii="Arial" w:hAnsi="Arial" w:cs="Arial"/>
          <w:sz w:val="20"/>
          <w:szCs w:val="20"/>
        </w:rPr>
        <w:t xml:space="preserve"> </w:t>
      </w:r>
      <w:r w:rsidRPr="00A262C0">
        <w:rPr>
          <w:rFonts w:ascii="Arial" w:hAnsi="Arial" w:cs="Arial"/>
          <w:sz w:val="20"/>
          <w:szCs w:val="20"/>
        </w:rPr>
        <w:t>Dr. NTR VST., AP, Hyderabad.</w:t>
      </w:r>
      <w:proofErr w:type="gramEnd"/>
    </w:p>
    <w:p w:rsidR="0025560A" w:rsidRPr="00A262C0" w:rsidRDefault="0025560A" w:rsidP="00156B55">
      <w:pPr>
        <w:spacing w:line="240" w:lineRule="auto"/>
        <w:rPr>
          <w:rFonts w:ascii="Arial" w:hAnsi="Arial" w:cs="Arial"/>
          <w:b/>
          <w:sz w:val="20"/>
          <w:szCs w:val="20"/>
        </w:rPr>
      </w:pPr>
      <w:r w:rsidRPr="00A262C0">
        <w:rPr>
          <w:rFonts w:ascii="Arial" w:hAnsi="Arial" w:cs="Arial"/>
          <w:b/>
          <w:sz w:val="20"/>
          <w:szCs w:val="20"/>
        </w:rPr>
        <w:t>Copy to:</w:t>
      </w:r>
    </w:p>
    <w:p w:rsidR="0025560A" w:rsidRPr="00A262C0" w:rsidRDefault="0025560A" w:rsidP="00156B55">
      <w:pPr>
        <w:spacing w:line="240" w:lineRule="auto"/>
        <w:rPr>
          <w:rFonts w:ascii="Arial" w:hAnsi="Arial" w:cs="Arial"/>
          <w:sz w:val="20"/>
          <w:szCs w:val="20"/>
        </w:rPr>
      </w:pPr>
      <w:r w:rsidRPr="00A262C0">
        <w:rPr>
          <w:rFonts w:ascii="Arial" w:hAnsi="Arial" w:cs="Arial"/>
          <w:sz w:val="20"/>
          <w:szCs w:val="20"/>
        </w:rPr>
        <w:t>The Finance (FMU</w:t>
      </w:r>
      <w:proofErr w:type="gramStart"/>
      <w:r w:rsidRPr="00A262C0">
        <w:rPr>
          <w:rFonts w:ascii="Arial" w:hAnsi="Arial" w:cs="Arial"/>
          <w:sz w:val="20"/>
          <w:szCs w:val="20"/>
        </w:rPr>
        <w:t>,HM</w:t>
      </w:r>
      <w:proofErr w:type="gramEnd"/>
      <w:r w:rsidRPr="00A262C0">
        <w:rPr>
          <w:rFonts w:ascii="Arial" w:hAnsi="Arial" w:cs="Arial"/>
          <w:sz w:val="20"/>
          <w:szCs w:val="20"/>
        </w:rPr>
        <w:t>&amp;FW) Dep</w:t>
      </w:r>
      <w:r w:rsidR="00741A72" w:rsidRPr="00A262C0">
        <w:rPr>
          <w:rFonts w:ascii="Arial" w:hAnsi="Arial" w:cs="Arial"/>
          <w:sz w:val="20"/>
          <w:szCs w:val="20"/>
        </w:rPr>
        <w:t>artment.</w:t>
      </w:r>
    </w:p>
    <w:p w:rsidR="0025560A" w:rsidRPr="00A262C0" w:rsidRDefault="0025560A" w:rsidP="00156B55">
      <w:pPr>
        <w:spacing w:line="240" w:lineRule="auto"/>
        <w:rPr>
          <w:rFonts w:ascii="Arial" w:hAnsi="Arial" w:cs="Arial"/>
          <w:sz w:val="20"/>
          <w:szCs w:val="20"/>
        </w:rPr>
      </w:pPr>
      <w:proofErr w:type="gramStart"/>
      <w:r w:rsidRPr="00A262C0">
        <w:rPr>
          <w:rFonts w:ascii="Arial" w:hAnsi="Arial" w:cs="Arial"/>
          <w:sz w:val="20"/>
          <w:szCs w:val="20"/>
        </w:rPr>
        <w:t>The  General</w:t>
      </w:r>
      <w:proofErr w:type="gramEnd"/>
      <w:r w:rsidRPr="00A262C0">
        <w:rPr>
          <w:rFonts w:ascii="Arial" w:hAnsi="Arial" w:cs="Arial"/>
          <w:sz w:val="20"/>
          <w:szCs w:val="20"/>
        </w:rPr>
        <w:t xml:space="preserve"> Administration (</w:t>
      </w:r>
      <w:proofErr w:type="spellStart"/>
      <w:r w:rsidRPr="00A262C0">
        <w:rPr>
          <w:rFonts w:ascii="Arial" w:hAnsi="Arial" w:cs="Arial"/>
          <w:sz w:val="20"/>
          <w:szCs w:val="20"/>
        </w:rPr>
        <w:t>Ser.Welfare</w:t>
      </w:r>
      <w:proofErr w:type="spellEnd"/>
      <w:r w:rsidRPr="00A262C0">
        <w:rPr>
          <w:rFonts w:ascii="Arial" w:hAnsi="Arial" w:cs="Arial"/>
          <w:sz w:val="20"/>
          <w:szCs w:val="20"/>
        </w:rPr>
        <w:t>) Department.</w:t>
      </w:r>
    </w:p>
    <w:p w:rsidR="0025560A" w:rsidRPr="00A262C0" w:rsidRDefault="0025560A" w:rsidP="00156B55">
      <w:pPr>
        <w:spacing w:line="240" w:lineRule="auto"/>
        <w:rPr>
          <w:rFonts w:ascii="Arial" w:hAnsi="Arial" w:cs="Arial"/>
          <w:sz w:val="20"/>
          <w:szCs w:val="20"/>
        </w:rPr>
      </w:pPr>
      <w:r w:rsidRPr="00A262C0">
        <w:rPr>
          <w:rFonts w:ascii="Arial" w:hAnsi="Arial" w:cs="Arial"/>
          <w:sz w:val="20"/>
          <w:szCs w:val="20"/>
        </w:rPr>
        <w:t>The Accountant General (A&amp;E), AP, Hyderabad</w:t>
      </w:r>
    </w:p>
    <w:p w:rsidR="0025560A" w:rsidRPr="00A262C0" w:rsidRDefault="0025560A" w:rsidP="00156B55">
      <w:pPr>
        <w:spacing w:line="240" w:lineRule="auto"/>
        <w:rPr>
          <w:rFonts w:ascii="Arial" w:hAnsi="Arial" w:cs="Arial"/>
          <w:sz w:val="20"/>
          <w:szCs w:val="20"/>
        </w:rPr>
      </w:pPr>
      <w:proofErr w:type="gramStart"/>
      <w:r w:rsidRPr="00A262C0">
        <w:rPr>
          <w:rFonts w:ascii="Arial" w:hAnsi="Arial" w:cs="Arial"/>
          <w:sz w:val="20"/>
          <w:szCs w:val="20"/>
        </w:rPr>
        <w:t>The Director of Treasuries and Accounts, AP, Hyderabad.</w:t>
      </w:r>
      <w:proofErr w:type="gramEnd"/>
    </w:p>
    <w:p w:rsidR="0025560A" w:rsidRPr="00A262C0" w:rsidRDefault="0025560A" w:rsidP="00156B55">
      <w:pPr>
        <w:spacing w:line="240" w:lineRule="auto"/>
        <w:rPr>
          <w:rFonts w:ascii="Arial" w:hAnsi="Arial" w:cs="Arial"/>
          <w:sz w:val="20"/>
          <w:szCs w:val="20"/>
        </w:rPr>
      </w:pPr>
      <w:r w:rsidRPr="00A262C0">
        <w:rPr>
          <w:rFonts w:ascii="Arial" w:hAnsi="Arial" w:cs="Arial"/>
          <w:sz w:val="20"/>
          <w:szCs w:val="20"/>
        </w:rPr>
        <w:t xml:space="preserve">The PAO, AP, Hyderabad </w:t>
      </w:r>
    </w:p>
    <w:p w:rsidR="0025560A" w:rsidRPr="00A262C0" w:rsidRDefault="0025560A" w:rsidP="00156B55">
      <w:pPr>
        <w:spacing w:line="240" w:lineRule="auto"/>
        <w:rPr>
          <w:rFonts w:ascii="Arial" w:hAnsi="Arial" w:cs="Arial"/>
          <w:sz w:val="20"/>
          <w:szCs w:val="20"/>
        </w:rPr>
      </w:pPr>
      <w:r w:rsidRPr="00A262C0">
        <w:rPr>
          <w:rFonts w:ascii="Arial" w:hAnsi="Arial" w:cs="Arial"/>
          <w:sz w:val="20"/>
          <w:szCs w:val="20"/>
        </w:rPr>
        <w:t xml:space="preserve">All the District </w:t>
      </w:r>
      <w:proofErr w:type="gramStart"/>
      <w:r w:rsidRPr="00A262C0">
        <w:rPr>
          <w:rFonts w:ascii="Arial" w:hAnsi="Arial" w:cs="Arial"/>
          <w:sz w:val="20"/>
          <w:szCs w:val="20"/>
        </w:rPr>
        <w:t>Collectors .</w:t>
      </w:r>
      <w:proofErr w:type="gramEnd"/>
    </w:p>
    <w:p w:rsidR="0025560A" w:rsidRPr="00A262C0" w:rsidRDefault="0025560A" w:rsidP="00156B55">
      <w:pPr>
        <w:spacing w:line="240" w:lineRule="auto"/>
        <w:rPr>
          <w:rFonts w:ascii="Arial" w:hAnsi="Arial" w:cs="Arial"/>
          <w:sz w:val="20"/>
          <w:szCs w:val="20"/>
        </w:rPr>
      </w:pPr>
      <w:proofErr w:type="gramStart"/>
      <w:r w:rsidRPr="00A262C0">
        <w:rPr>
          <w:rFonts w:ascii="Arial" w:hAnsi="Arial" w:cs="Arial"/>
          <w:sz w:val="20"/>
          <w:szCs w:val="20"/>
        </w:rPr>
        <w:t>All Heads of the Department.</w:t>
      </w:r>
      <w:proofErr w:type="gramEnd"/>
    </w:p>
    <w:p w:rsidR="0025560A" w:rsidRPr="00A262C0" w:rsidRDefault="0025560A" w:rsidP="00156B55">
      <w:pPr>
        <w:spacing w:line="240" w:lineRule="auto"/>
        <w:rPr>
          <w:rFonts w:ascii="Arial" w:hAnsi="Arial" w:cs="Arial"/>
          <w:sz w:val="20"/>
          <w:szCs w:val="20"/>
        </w:rPr>
      </w:pPr>
      <w:r w:rsidRPr="00A262C0">
        <w:rPr>
          <w:rFonts w:ascii="Arial" w:hAnsi="Arial" w:cs="Arial"/>
          <w:sz w:val="20"/>
          <w:szCs w:val="20"/>
        </w:rPr>
        <w:t>The Principal Secretary to C.M</w:t>
      </w:r>
    </w:p>
    <w:p w:rsidR="0025560A" w:rsidRPr="00A262C0" w:rsidRDefault="0025560A" w:rsidP="00156B55">
      <w:pPr>
        <w:spacing w:line="240" w:lineRule="auto"/>
        <w:rPr>
          <w:rFonts w:ascii="Arial" w:hAnsi="Arial" w:cs="Arial"/>
          <w:sz w:val="20"/>
          <w:szCs w:val="20"/>
        </w:rPr>
      </w:pPr>
      <w:r w:rsidRPr="00A262C0">
        <w:rPr>
          <w:rFonts w:ascii="Arial" w:hAnsi="Arial" w:cs="Arial"/>
          <w:sz w:val="20"/>
          <w:szCs w:val="20"/>
        </w:rPr>
        <w:t>OSD to M (HM&amp;FW)</w:t>
      </w:r>
    </w:p>
    <w:p w:rsidR="0025560A" w:rsidRPr="00A262C0" w:rsidRDefault="0025560A" w:rsidP="00156B55">
      <w:pPr>
        <w:spacing w:line="240" w:lineRule="auto"/>
        <w:rPr>
          <w:rFonts w:ascii="Arial" w:hAnsi="Arial" w:cs="Arial"/>
          <w:sz w:val="20"/>
          <w:szCs w:val="20"/>
        </w:rPr>
      </w:pPr>
      <w:r w:rsidRPr="00A262C0">
        <w:rPr>
          <w:rFonts w:ascii="Arial" w:hAnsi="Arial" w:cs="Arial"/>
          <w:sz w:val="20"/>
          <w:szCs w:val="20"/>
        </w:rPr>
        <w:t>All the Special Chief Secretaries to Government /</w:t>
      </w:r>
      <w:proofErr w:type="spellStart"/>
      <w:r w:rsidRPr="00A262C0">
        <w:rPr>
          <w:rFonts w:ascii="Arial" w:hAnsi="Arial" w:cs="Arial"/>
          <w:sz w:val="20"/>
          <w:szCs w:val="20"/>
        </w:rPr>
        <w:t>Prl</w:t>
      </w:r>
      <w:proofErr w:type="spellEnd"/>
      <w:r w:rsidRPr="00A262C0">
        <w:rPr>
          <w:rFonts w:ascii="Arial" w:hAnsi="Arial" w:cs="Arial"/>
          <w:sz w:val="20"/>
          <w:szCs w:val="20"/>
        </w:rPr>
        <w:t>. Secretaries/ Secretaries    in Secretariat, AP, Hyderabad</w:t>
      </w:r>
    </w:p>
    <w:p w:rsidR="0025560A" w:rsidRPr="00A262C0" w:rsidRDefault="0025560A" w:rsidP="00156B55">
      <w:pPr>
        <w:spacing w:line="240" w:lineRule="auto"/>
        <w:rPr>
          <w:rFonts w:ascii="Arial" w:hAnsi="Arial" w:cs="Arial"/>
          <w:sz w:val="20"/>
          <w:szCs w:val="20"/>
        </w:rPr>
      </w:pPr>
      <w:proofErr w:type="gramStart"/>
      <w:r w:rsidRPr="00A262C0">
        <w:rPr>
          <w:rFonts w:ascii="Arial" w:hAnsi="Arial" w:cs="Arial"/>
          <w:sz w:val="20"/>
          <w:szCs w:val="20"/>
        </w:rPr>
        <w:t>All the employees and pensioners associations through GA (Services Welfare) Department, AP, Secretariat, Hyderabad.</w:t>
      </w:r>
      <w:proofErr w:type="gramEnd"/>
    </w:p>
    <w:p w:rsidR="0025560A" w:rsidRPr="00A262C0" w:rsidRDefault="00741A72" w:rsidP="00156B55">
      <w:pPr>
        <w:spacing w:line="240" w:lineRule="auto"/>
        <w:rPr>
          <w:rFonts w:ascii="Arial" w:hAnsi="Arial" w:cs="Arial"/>
          <w:sz w:val="20"/>
          <w:szCs w:val="20"/>
        </w:rPr>
      </w:pPr>
      <w:proofErr w:type="spellStart"/>
      <w:r w:rsidRPr="00A262C0">
        <w:rPr>
          <w:rFonts w:ascii="Arial" w:hAnsi="Arial" w:cs="Arial"/>
          <w:sz w:val="20"/>
          <w:szCs w:val="20"/>
        </w:rPr>
        <w:t>Sf</w:t>
      </w:r>
      <w:proofErr w:type="spellEnd"/>
      <w:r w:rsidRPr="00A262C0">
        <w:rPr>
          <w:rFonts w:ascii="Arial" w:hAnsi="Arial" w:cs="Arial"/>
          <w:sz w:val="20"/>
          <w:szCs w:val="20"/>
        </w:rPr>
        <w:t>/Sc</w:t>
      </w:r>
    </w:p>
    <w:p w:rsidR="00741A72" w:rsidRPr="00A262C0" w:rsidRDefault="00741A72" w:rsidP="00156B55">
      <w:pPr>
        <w:spacing w:line="240" w:lineRule="auto"/>
        <w:rPr>
          <w:rFonts w:ascii="Arial" w:hAnsi="Arial" w:cs="Arial"/>
          <w:b/>
          <w:sz w:val="20"/>
          <w:szCs w:val="20"/>
        </w:rPr>
      </w:pPr>
    </w:p>
    <w:p w:rsidR="00741A72" w:rsidRPr="00A262C0" w:rsidRDefault="00741A72" w:rsidP="00741A72">
      <w:pPr>
        <w:spacing w:line="240" w:lineRule="auto"/>
        <w:jc w:val="center"/>
        <w:rPr>
          <w:rFonts w:ascii="Arial" w:hAnsi="Arial" w:cs="Arial"/>
          <w:b/>
          <w:sz w:val="20"/>
          <w:szCs w:val="20"/>
        </w:rPr>
      </w:pPr>
      <w:r w:rsidRPr="00A262C0">
        <w:rPr>
          <w:rFonts w:ascii="Arial" w:hAnsi="Arial" w:cs="Arial"/>
          <w:b/>
          <w:sz w:val="20"/>
          <w:szCs w:val="20"/>
        </w:rPr>
        <w:t xml:space="preserve">// </w:t>
      </w:r>
      <w:proofErr w:type="gramStart"/>
      <w:r w:rsidRPr="00A262C0">
        <w:rPr>
          <w:rFonts w:ascii="Arial" w:hAnsi="Arial" w:cs="Arial"/>
          <w:b/>
          <w:sz w:val="20"/>
          <w:szCs w:val="20"/>
        </w:rPr>
        <w:t>FORWARDED :</w:t>
      </w:r>
      <w:proofErr w:type="gramEnd"/>
      <w:r w:rsidRPr="00A262C0">
        <w:rPr>
          <w:rFonts w:ascii="Arial" w:hAnsi="Arial" w:cs="Arial"/>
          <w:b/>
          <w:sz w:val="20"/>
          <w:szCs w:val="20"/>
        </w:rPr>
        <w:t>: BY ORDER//</w:t>
      </w:r>
    </w:p>
    <w:p w:rsidR="00741A72" w:rsidRPr="00A262C0" w:rsidRDefault="00741A72" w:rsidP="00741A72">
      <w:pPr>
        <w:spacing w:line="240" w:lineRule="auto"/>
        <w:jc w:val="right"/>
        <w:rPr>
          <w:rFonts w:ascii="Arial" w:hAnsi="Arial" w:cs="Arial"/>
          <w:b/>
          <w:sz w:val="20"/>
          <w:szCs w:val="20"/>
        </w:rPr>
      </w:pPr>
    </w:p>
    <w:p w:rsidR="00741A72" w:rsidRPr="00A262C0" w:rsidRDefault="00741A72" w:rsidP="00741A72">
      <w:pPr>
        <w:spacing w:line="240" w:lineRule="auto"/>
        <w:jc w:val="right"/>
        <w:rPr>
          <w:rFonts w:ascii="Arial" w:hAnsi="Arial" w:cs="Arial"/>
          <w:b/>
          <w:sz w:val="20"/>
          <w:szCs w:val="20"/>
        </w:rPr>
      </w:pPr>
      <w:r w:rsidRPr="00A262C0">
        <w:rPr>
          <w:rFonts w:ascii="Arial" w:hAnsi="Arial" w:cs="Arial"/>
          <w:b/>
          <w:sz w:val="20"/>
          <w:szCs w:val="20"/>
        </w:rPr>
        <w:t>SECTION OFFICER</w:t>
      </w:r>
    </w:p>
    <w:sectPr w:rsidR="00741A72" w:rsidRPr="00A262C0" w:rsidSect="00A262C0">
      <w:pgSz w:w="12240" w:h="20160" w:code="5"/>
      <w:pgMar w:top="540" w:right="1872" w:bottom="1440" w:left="1872"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B767E9"/>
    <w:multiLevelType w:val="hybridMultilevel"/>
    <w:tmpl w:val="F40C1DF4"/>
    <w:lvl w:ilvl="0" w:tplc="BE125A76">
      <w:start w:val="1"/>
      <w:numFmt w:val="decimal"/>
      <w:lvlText w:val="%1."/>
      <w:lvlJc w:val="left"/>
      <w:pPr>
        <w:ind w:left="10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7B734279"/>
    <w:multiLevelType w:val="hybridMultilevel"/>
    <w:tmpl w:val="EE4C8168"/>
    <w:lvl w:ilvl="0" w:tplc="7DE42D0E">
      <w:start w:val="1"/>
      <w:numFmt w:val="lowerLetter"/>
      <w:lvlText w:val="%1)"/>
      <w:lvlJc w:val="left"/>
      <w:pPr>
        <w:ind w:left="135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displayVerticalDrawingGridEvery w:val="2"/>
  <w:characterSpacingControl w:val="doNotCompress"/>
  <w:compat/>
  <w:rsids>
    <w:rsidRoot w:val="0025560A"/>
    <w:rsid w:val="000537BF"/>
    <w:rsid w:val="00053DE1"/>
    <w:rsid w:val="000C1256"/>
    <w:rsid w:val="00156B55"/>
    <w:rsid w:val="0025560A"/>
    <w:rsid w:val="0030627E"/>
    <w:rsid w:val="004F3024"/>
    <w:rsid w:val="00514A7B"/>
    <w:rsid w:val="00584369"/>
    <w:rsid w:val="0067061F"/>
    <w:rsid w:val="00692CBB"/>
    <w:rsid w:val="00741A72"/>
    <w:rsid w:val="007540D0"/>
    <w:rsid w:val="00842DE0"/>
    <w:rsid w:val="0084714D"/>
    <w:rsid w:val="008A2623"/>
    <w:rsid w:val="0098786A"/>
    <w:rsid w:val="009A612C"/>
    <w:rsid w:val="009D6811"/>
    <w:rsid w:val="009E7B95"/>
    <w:rsid w:val="00A16D70"/>
    <w:rsid w:val="00A262C0"/>
    <w:rsid w:val="00C40895"/>
    <w:rsid w:val="00DF5D49"/>
    <w:rsid w:val="00E505CC"/>
    <w:rsid w:val="00F253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60A"/>
    <w:pPr>
      <w:spacing w:after="0"/>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60A"/>
    <w:pPr>
      <w:ind w:left="720"/>
      <w:contextualSpacing/>
    </w:pPr>
  </w:style>
</w:styles>
</file>

<file path=word/webSettings.xml><?xml version="1.0" encoding="utf-8"?>
<w:webSettings xmlns:r="http://schemas.openxmlformats.org/officeDocument/2006/relationships" xmlns:w="http://schemas.openxmlformats.org/wordprocessingml/2006/main">
  <w:divs>
    <w:div w:id="125856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735</Words>
  <Characters>4195</Characters>
  <Application>Microsoft Office Word</Application>
  <DocSecurity>0</DocSecurity>
  <Lines>34</Lines>
  <Paragraphs>9</Paragraphs>
  <ScaleCrop>false</ScaleCrop>
  <Company/>
  <LinksUpToDate>false</LinksUpToDate>
  <CharactersWithSpaces>4921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l3</dc:creator>
  <cp:keywords/>
  <dc:description/>
  <cp:lastModifiedBy>School</cp:lastModifiedBy>
  <cp:revision>4</cp:revision>
  <cp:lastPrinted>2016-02-26T06:14:00Z</cp:lastPrinted>
  <dcterms:created xsi:type="dcterms:W3CDTF">2016-02-25T11:36:00Z</dcterms:created>
  <dcterms:modified xsi:type="dcterms:W3CDTF">2016-02-26T06:24:00Z</dcterms:modified>
</cp:coreProperties>
</file>